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109" w:tblpY="-112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4368"/>
        <w:gridCol w:w="3853"/>
        <w:gridCol w:w="2694"/>
        <w:gridCol w:w="1941"/>
        <w:gridCol w:w="15"/>
        <w:gridCol w:w="28"/>
      </w:tblGrid>
      <w:tr w:rsidR="00D83609" w:rsidRPr="00B07431" w:rsidTr="00D83609">
        <w:tc>
          <w:tcPr>
            <w:tcW w:w="2660" w:type="dxa"/>
            <w:gridSpan w:val="2"/>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rPr>
                <w:rFonts w:ascii="Times New Roman" w:eastAsiaTheme="minorEastAsia" w:hAnsi="Times New Roman" w:cs="Times New Roman"/>
                <w:b/>
                <w:sz w:val="24"/>
                <w:szCs w:val="24"/>
                <w:lang w:val="kk-KZ"/>
              </w:rPr>
            </w:pPr>
            <w:r w:rsidRPr="00B07431">
              <w:rPr>
                <w:rFonts w:ascii="Times New Roman" w:hAnsi="Times New Roman" w:cs="Times New Roman"/>
                <w:b/>
                <w:bCs/>
                <w:color w:val="000000"/>
                <w:sz w:val="24"/>
                <w:szCs w:val="24"/>
                <w:shd w:val="clear" w:color="auto" w:fill="FFFFFF"/>
              </w:rPr>
              <w:t>Раздел</w:t>
            </w:r>
          </w:p>
        </w:tc>
        <w:tc>
          <w:tcPr>
            <w:tcW w:w="12899" w:type="dxa"/>
            <w:gridSpan w:val="6"/>
            <w:tcBorders>
              <w:top w:val="single" w:sz="4" w:space="0" w:color="auto"/>
              <w:left w:val="single" w:sz="4" w:space="0" w:color="auto"/>
              <w:bottom w:val="single" w:sz="4" w:space="0" w:color="auto"/>
              <w:right w:val="single" w:sz="4" w:space="0" w:color="auto"/>
            </w:tcBorders>
          </w:tcPr>
          <w:p w:rsidR="00D83609" w:rsidRPr="00D83609" w:rsidRDefault="00D83609" w:rsidP="00D83609">
            <w:pPr>
              <w:pStyle w:val="a3"/>
              <w:ind w:left="3702"/>
              <w:rPr>
                <w:color w:val="000000"/>
                <w:sz w:val="28"/>
                <w:szCs w:val="28"/>
                <w:vertAlign w:val="superscript"/>
                <w:lang w:val="kk-KZ" w:eastAsia="en-US"/>
              </w:rPr>
            </w:pPr>
            <w:r w:rsidRPr="00D83609">
              <w:rPr>
                <w:color w:val="000000"/>
                <w:sz w:val="28"/>
                <w:szCs w:val="28"/>
                <w:vertAlign w:val="superscript"/>
                <w:lang w:val="kk-KZ" w:eastAsia="en-US"/>
              </w:rPr>
              <w:t xml:space="preserve">Молодежь и средства массовой информации </w:t>
            </w:r>
          </w:p>
        </w:tc>
      </w:tr>
      <w:tr w:rsidR="00D83609" w:rsidRPr="00B07431" w:rsidTr="00D83609">
        <w:trPr>
          <w:trHeight w:val="96"/>
        </w:trPr>
        <w:tc>
          <w:tcPr>
            <w:tcW w:w="2660" w:type="dxa"/>
            <w:gridSpan w:val="2"/>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rPr>
                <w:rFonts w:ascii="Times New Roman" w:eastAsiaTheme="minorEastAsia" w:hAnsi="Times New Roman" w:cs="Times New Roman"/>
                <w:b/>
                <w:sz w:val="24"/>
                <w:szCs w:val="24"/>
                <w:lang w:val="kk-KZ"/>
              </w:rPr>
            </w:pPr>
            <w:r w:rsidRPr="00B07431">
              <w:rPr>
                <w:rFonts w:ascii="Times New Roman" w:hAnsi="Times New Roman" w:cs="Times New Roman"/>
                <w:b/>
                <w:bCs/>
                <w:color w:val="000000"/>
                <w:sz w:val="24"/>
                <w:szCs w:val="24"/>
                <w:shd w:val="clear" w:color="auto" w:fill="FFFFFF"/>
              </w:rPr>
              <w:t>ФИО педагога</w:t>
            </w:r>
          </w:p>
        </w:tc>
        <w:tc>
          <w:tcPr>
            <w:tcW w:w="12899" w:type="dxa"/>
            <w:gridSpan w:val="6"/>
            <w:tcBorders>
              <w:top w:val="single" w:sz="4" w:space="0" w:color="auto"/>
              <w:left w:val="single" w:sz="4" w:space="0" w:color="auto"/>
              <w:bottom w:val="single" w:sz="4" w:space="0" w:color="auto"/>
              <w:right w:val="single" w:sz="4" w:space="0" w:color="auto"/>
            </w:tcBorders>
          </w:tcPr>
          <w:p w:rsidR="00D83609" w:rsidRPr="00B07431" w:rsidRDefault="00D83609" w:rsidP="00D83609">
            <w:pPr>
              <w:pStyle w:val="a3"/>
              <w:rPr>
                <w:color w:val="000000"/>
                <w:lang w:eastAsia="en-US"/>
              </w:rPr>
            </w:pPr>
            <w:proofErr w:type="spellStart"/>
            <w:r w:rsidRPr="00B07431">
              <w:rPr>
                <w:color w:val="000000"/>
                <w:lang w:eastAsia="en-US"/>
              </w:rPr>
              <w:t>Кадримбетова</w:t>
            </w:r>
            <w:proofErr w:type="spellEnd"/>
            <w:r w:rsidRPr="00B07431">
              <w:rPr>
                <w:color w:val="000000"/>
                <w:lang w:eastAsia="en-US"/>
              </w:rPr>
              <w:t xml:space="preserve"> Г. О.</w:t>
            </w:r>
          </w:p>
        </w:tc>
      </w:tr>
      <w:tr w:rsidR="00D83609" w:rsidRPr="00B07431" w:rsidTr="00D83609">
        <w:trPr>
          <w:trHeight w:val="165"/>
        </w:trPr>
        <w:tc>
          <w:tcPr>
            <w:tcW w:w="2660" w:type="dxa"/>
            <w:gridSpan w:val="2"/>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rPr>
                <w:rFonts w:ascii="Times New Roman" w:eastAsiaTheme="minorEastAsia" w:hAnsi="Times New Roman" w:cs="Times New Roman"/>
                <w:b/>
                <w:sz w:val="24"/>
                <w:szCs w:val="24"/>
                <w:lang w:val="kk-KZ"/>
              </w:rPr>
            </w:pPr>
            <w:r w:rsidRPr="00B07431">
              <w:rPr>
                <w:rFonts w:ascii="Times New Roman" w:hAnsi="Times New Roman" w:cs="Times New Roman"/>
                <w:b/>
                <w:bCs/>
                <w:color w:val="000000"/>
                <w:sz w:val="24"/>
                <w:szCs w:val="24"/>
                <w:shd w:val="clear" w:color="auto" w:fill="FFFFFF"/>
              </w:rPr>
              <w:t>Дата</w:t>
            </w:r>
          </w:p>
        </w:tc>
        <w:tc>
          <w:tcPr>
            <w:tcW w:w="12899" w:type="dxa"/>
            <w:gridSpan w:val="6"/>
            <w:tcBorders>
              <w:top w:val="single" w:sz="4" w:space="0" w:color="auto"/>
              <w:left w:val="single" w:sz="4" w:space="0" w:color="auto"/>
              <w:bottom w:val="single" w:sz="4" w:space="0" w:color="auto"/>
              <w:right w:val="single" w:sz="4" w:space="0" w:color="auto"/>
            </w:tcBorders>
          </w:tcPr>
          <w:p w:rsidR="00D83609" w:rsidRPr="00B07431" w:rsidRDefault="00D83609" w:rsidP="00D83609">
            <w:pPr>
              <w:pStyle w:val="a3"/>
              <w:spacing w:after="0"/>
              <w:rPr>
                <w:color w:val="000000"/>
                <w:lang w:eastAsia="en-US"/>
              </w:rPr>
            </w:pPr>
          </w:p>
        </w:tc>
      </w:tr>
      <w:tr w:rsidR="00D83609" w:rsidRPr="00B07431" w:rsidTr="00D83609">
        <w:trPr>
          <w:trHeight w:val="150"/>
        </w:trPr>
        <w:tc>
          <w:tcPr>
            <w:tcW w:w="2660" w:type="dxa"/>
            <w:gridSpan w:val="2"/>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rPr>
                <w:rFonts w:ascii="Times New Roman" w:eastAsiaTheme="minorEastAsia" w:hAnsi="Times New Roman" w:cs="Times New Roman"/>
                <w:b/>
                <w:sz w:val="24"/>
                <w:szCs w:val="24"/>
                <w:lang w:val="kk-KZ"/>
              </w:rPr>
            </w:pPr>
            <w:r w:rsidRPr="00B07431">
              <w:rPr>
                <w:rFonts w:ascii="Times New Roman" w:hAnsi="Times New Roman" w:cs="Times New Roman"/>
                <w:b/>
                <w:bCs/>
                <w:color w:val="000000"/>
                <w:sz w:val="24"/>
                <w:szCs w:val="24"/>
                <w:shd w:val="clear" w:color="auto" w:fill="FFFFFF"/>
              </w:rPr>
              <w:t>Класс </w:t>
            </w:r>
          </w:p>
        </w:tc>
        <w:tc>
          <w:tcPr>
            <w:tcW w:w="4368" w:type="dxa"/>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pStyle w:val="AssignmentTemplate"/>
              <w:spacing w:before="0" w:after="0" w:line="276" w:lineRule="auto"/>
              <w:outlineLvl w:val="2"/>
              <w:rPr>
                <w:rFonts w:ascii="Times New Roman" w:hAnsi="Times New Roman" w:cs="Times New Roman"/>
                <w:color w:val="000000" w:themeColor="text1"/>
                <w:sz w:val="24"/>
                <w:szCs w:val="24"/>
                <w:lang w:val="ru-RU"/>
              </w:rPr>
            </w:pPr>
            <w:r w:rsidRPr="00B07431">
              <w:rPr>
                <w:rFonts w:ascii="Times New Roman" w:hAnsi="Times New Roman" w:cs="Times New Roman"/>
                <w:color w:val="000000" w:themeColor="text1"/>
                <w:sz w:val="24"/>
                <w:szCs w:val="24"/>
                <w:lang w:val="ru-RU"/>
              </w:rPr>
              <w:t xml:space="preserve">Количество присутствующих: </w:t>
            </w:r>
          </w:p>
        </w:tc>
        <w:tc>
          <w:tcPr>
            <w:tcW w:w="8531" w:type="dxa"/>
            <w:gridSpan w:val="5"/>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pStyle w:val="AssignmentTemplate"/>
              <w:spacing w:before="0" w:after="0" w:line="276" w:lineRule="auto"/>
              <w:outlineLvl w:val="2"/>
              <w:rPr>
                <w:rFonts w:ascii="Times New Roman" w:hAnsi="Times New Roman" w:cs="Times New Roman"/>
                <w:color w:val="000000" w:themeColor="text1"/>
                <w:sz w:val="24"/>
                <w:szCs w:val="24"/>
                <w:lang w:val="ru-RU"/>
              </w:rPr>
            </w:pPr>
            <w:r w:rsidRPr="00B07431">
              <w:rPr>
                <w:rFonts w:ascii="Times New Roman" w:hAnsi="Times New Roman" w:cs="Times New Roman"/>
                <w:color w:val="000000" w:themeColor="text1"/>
                <w:sz w:val="24"/>
                <w:szCs w:val="24"/>
                <w:lang w:val="ru-RU"/>
              </w:rPr>
              <w:t>отсутствующих:</w:t>
            </w:r>
          </w:p>
        </w:tc>
      </w:tr>
      <w:tr w:rsidR="00D83609" w:rsidRPr="00B07431" w:rsidTr="00D83609">
        <w:trPr>
          <w:trHeight w:val="150"/>
        </w:trPr>
        <w:tc>
          <w:tcPr>
            <w:tcW w:w="2660" w:type="dxa"/>
            <w:gridSpan w:val="2"/>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rPr>
                <w:rFonts w:ascii="Times New Roman" w:eastAsiaTheme="minorEastAsia" w:hAnsi="Times New Roman" w:cs="Times New Roman"/>
                <w:b/>
                <w:sz w:val="24"/>
                <w:szCs w:val="24"/>
                <w:lang w:val="kk-KZ"/>
              </w:rPr>
            </w:pPr>
            <w:r w:rsidRPr="00B07431">
              <w:rPr>
                <w:rFonts w:ascii="Times New Roman" w:hAnsi="Times New Roman" w:cs="Times New Roman"/>
                <w:b/>
                <w:bCs/>
                <w:color w:val="000000"/>
                <w:sz w:val="24"/>
                <w:szCs w:val="24"/>
                <w:shd w:val="clear" w:color="auto" w:fill="FFFFFF"/>
              </w:rPr>
              <w:t>Тема урока</w:t>
            </w:r>
          </w:p>
        </w:tc>
        <w:tc>
          <w:tcPr>
            <w:tcW w:w="12899" w:type="dxa"/>
            <w:gridSpan w:val="6"/>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tabs>
                <w:tab w:val="right" w:pos="12516"/>
              </w:tabs>
              <w:spacing w:after="0"/>
              <w:jc w:val="center"/>
              <w:rPr>
                <w:rFonts w:ascii="Times New Roman" w:eastAsia="Times New Roman" w:hAnsi="Times New Roman" w:cs="Times New Roman"/>
                <w:b/>
                <w:sz w:val="24"/>
                <w:szCs w:val="24"/>
              </w:rPr>
            </w:pPr>
            <w:r w:rsidRPr="00B07431">
              <w:rPr>
                <w:rFonts w:ascii="Times New Roman" w:eastAsia="Times New Roman" w:hAnsi="Times New Roman" w:cs="Times New Roman"/>
                <w:b/>
                <w:sz w:val="24"/>
                <w:szCs w:val="24"/>
              </w:rPr>
              <w:t>Молодость – это путь в будущее</w:t>
            </w:r>
          </w:p>
        </w:tc>
      </w:tr>
      <w:tr w:rsidR="00D83609" w:rsidRPr="00B07431" w:rsidTr="00D83609">
        <w:trPr>
          <w:trHeight w:val="126"/>
        </w:trPr>
        <w:tc>
          <w:tcPr>
            <w:tcW w:w="2660" w:type="dxa"/>
            <w:gridSpan w:val="2"/>
            <w:tcBorders>
              <w:top w:val="single" w:sz="4" w:space="0" w:color="auto"/>
              <w:left w:val="single" w:sz="4" w:space="0" w:color="auto"/>
              <w:bottom w:val="single" w:sz="4" w:space="0" w:color="auto"/>
              <w:right w:val="single" w:sz="4" w:space="0" w:color="auto"/>
            </w:tcBorders>
          </w:tcPr>
          <w:p w:rsidR="00D83609" w:rsidRPr="00B07431" w:rsidRDefault="00D83609" w:rsidP="00D83609">
            <w:pPr>
              <w:spacing w:after="0"/>
              <w:rPr>
                <w:rFonts w:ascii="Times New Roman" w:eastAsiaTheme="minorEastAsia" w:hAnsi="Times New Roman" w:cs="Times New Roman"/>
                <w:b/>
                <w:color w:val="000000" w:themeColor="text1"/>
                <w:sz w:val="24"/>
                <w:szCs w:val="24"/>
              </w:rPr>
            </w:pPr>
            <w:r w:rsidRPr="00B07431">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D83609" w:rsidRPr="00B07431" w:rsidRDefault="00D83609" w:rsidP="00D83609">
            <w:pPr>
              <w:spacing w:after="0"/>
              <w:rPr>
                <w:rFonts w:ascii="Times New Roman" w:eastAsiaTheme="minorEastAsia" w:hAnsi="Times New Roman" w:cs="Times New Roman"/>
                <w:b/>
                <w:color w:val="000000" w:themeColor="text1"/>
                <w:sz w:val="24"/>
                <w:szCs w:val="24"/>
              </w:rPr>
            </w:pPr>
          </w:p>
        </w:tc>
        <w:tc>
          <w:tcPr>
            <w:tcW w:w="12899" w:type="dxa"/>
            <w:gridSpan w:val="6"/>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ind w:left="177" w:hanging="157"/>
              <w:rPr>
                <w:rFonts w:ascii="Times New Roman" w:eastAsiaTheme="minorEastAsia" w:hAnsi="Times New Roman" w:cs="Times New Roman"/>
                <w:sz w:val="24"/>
                <w:szCs w:val="24"/>
              </w:rPr>
            </w:pPr>
            <w:r w:rsidRPr="00B07431">
              <w:rPr>
                <w:rFonts w:ascii="Times New Roman" w:eastAsia="Times New Roman" w:hAnsi="Times New Roman" w:cs="Times New Roman"/>
                <w:sz w:val="24"/>
                <w:szCs w:val="24"/>
              </w:rPr>
              <w:br/>
              <w:t>Говорение 9.</w:t>
            </w:r>
            <w:r>
              <w:rPr>
                <w:rFonts w:ascii="Times New Roman" w:eastAsia="Times New Roman" w:hAnsi="Times New Roman" w:cs="Times New Roman"/>
                <w:sz w:val="24"/>
                <w:szCs w:val="24"/>
              </w:rPr>
              <w:t xml:space="preserve">2.2.1. Соблюдать речевые нормы, </w:t>
            </w:r>
            <w:r w:rsidRPr="00B07431">
              <w:rPr>
                <w:rFonts w:ascii="Times New Roman" w:eastAsia="Times New Roman" w:hAnsi="Times New Roman" w:cs="Times New Roman"/>
                <w:sz w:val="24"/>
                <w:szCs w:val="24"/>
              </w:rPr>
              <w:t>демонстрируя собственное понимание проблематики</w:t>
            </w:r>
            <w:r w:rsidRPr="00B07431">
              <w:rPr>
                <w:rFonts w:ascii="Times New Roman" w:eastAsia="Times New Roman" w:hAnsi="Times New Roman" w:cs="Times New Roman"/>
                <w:sz w:val="24"/>
                <w:szCs w:val="24"/>
              </w:rPr>
              <w:br/>
            </w:r>
            <w:r w:rsidRPr="00B07431">
              <w:rPr>
                <w:rFonts w:ascii="Times New Roman" w:eastAsiaTheme="minorEastAsia" w:hAnsi="Times New Roman" w:cs="Times New Roman"/>
                <w:sz w:val="24"/>
                <w:szCs w:val="24"/>
              </w:rPr>
              <w:t>Письмо 9.4.7.1.применять знаки препинания в бессоюзных сложных предложениях</w:t>
            </w:r>
          </w:p>
          <w:p w:rsidR="00D83609" w:rsidRPr="00B07431" w:rsidRDefault="00D83609" w:rsidP="00D83609">
            <w:pPr>
              <w:spacing w:after="0"/>
              <w:ind w:left="177" w:hanging="157"/>
              <w:rPr>
                <w:rFonts w:ascii="Times New Roman" w:eastAsiaTheme="minorEastAsia" w:hAnsi="Times New Roman" w:cs="Times New Roman"/>
                <w:sz w:val="24"/>
                <w:szCs w:val="24"/>
              </w:rPr>
            </w:pPr>
            <w:r w:rsidRPr="00B07431">
              <w:rPr>
                <w:rFonts w:ascii="Times New Roman" w:eastAsia="Times New Roman" w:hAnsi="Times New Roman" w:cs="Times New Roman"/>
                <w:sz w:val="24"/>
                <w:szCs w:val="24"/>
              </w:rPr>
              <w:t xml:space="preserve">                 9.4.2.1. излагать информацию прослушанного прочитанного или аудиовизуального текста</w:t>
            </w:r>
          </w:p>
        </w:tc>
      </w:tr>
      <w:tr w:rsidR="00D83609" w:rsidRPr="00B07431" w:rsidTr="00D83609">
        <w:trPr>
          <w:trHeight w:val="135"/>
        </w:trPr>
        <w:tc>
          <w:tcPr>
            <w:tcW w:w="2660" w:type="dxa"/>
            <w:gridSpan w:val="2"/>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rPr>
                <w:rFonts w:ascii="Times New Roman" w:eastAsiaTheme="minorEastAsia" w:hAnsi="Times New Roman" w:cs="Times New Roman"/>
                <w:b/>
                <w:color w:val="000000" w:themeColor="text1"/>
                <w:sz w:val="24"/>
                <w:szCs w:val="24"/>
              </w:rPr>
            </w:pPr>
            <w:r w:rsidRPr="00B07431">
              <w:rPr>
                <w:rFonts w:ascii="Times New Roman" w:hAnsi="Times New Roman" w:cs="Times New Roman"/>
                <w:b/>
                <w:color w:val="000000" w:themeColor="text1"/>
                <w:sz w:val="24"/>
                <w:szCs w:val="24"/>
              </w:rPr>
              <w:t>Цель урока</w:t>
            </w:r>
          </w:p>
        </w:tc>
        <w:tc>
          <w:tcPr>
            <w:tcW w:w="12899" w:type="dxa"/>
            <w:gridSpan w:val="6"/>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autoSpaceDE w:val="0"/>
              <w:autoSpaceDN w:val="0"/>
              <w:adjustRightInd w:val="0"/>
              <w:spacing w:after="0"/>
              <w:rPr>
                <w:rFonts w:ascii="Times New Roman" w:eastAsiaTheme="minorEastAsia" w:hAnsi="Times New Roman" w:cs="Times New Roman"/>
                <w:bCs/>
                <w:color w:val="000000"/>
                <w:sz w:val="24"/>
                <w:szCs w:val="24"/>
              </w:rPr>
            </w:pPr>
            <w:r w:rsidRPr="00B07431">
              <w:rPr>
                <w:rFonts w:ascii="Times New Roman" w:hAnsi="Times New Roman" w:cs="Times New Roman"/>
                <w:b/>
                <w:bCs/>
                <w:color w:val="000000"/>
                <w:sz w:val="24"/>
                <w:szCs w:val="24"/>
              </w:rPr>
              <w:t xml:space="preserve">Все учащиеся смогут: </w:t>
            </w:r>
            <w:r w:rsidRPr="00B07431">
              <w:rPr>
                <w:rFonts w:ascii="Times New Roman" w:hAnsi="Times New Roman" w:cs="Times New Roman"/>
                <w:bCs/>
                <w:color w:val="000000"/>
                <w:sz w:val="24"/>
                <w:szCs w:val="24"/>
              </w:rPr>
              <w:t xml:space="preserve">  </w:t>
            </w:r>
          </w:p>
          <w:p w:rsidR="00D83609" w:rsidRPr="00B07431" w:rsidRDefault="00D83609" w:rsidP="00D83609">
            <w:pPr>
              <w:spacing w:after="0"/>
              <w:rPr>
                <w:rFonts w:ascii="Times New Roman" w:hAnsi="Times New Roman" w:cs="Times New Roman"/>
                <w:bCs/>
                <w:color w:val="000000"/>
                <w:sz w:val="24"/>
                <w:szCs w:val="24"/>
              </w:rPr>
            </w:pPr>
            <w:r w:rsidRPr="00B07431">
              <w:rPr>
                <w:rFonts w:ascii="Times New Roman" w:hAnsi="Times New Roman" w:cs="Times New Roman"/>
                <w:bCs/>
                <w:color w:val="000000"/>
                <w:sz w:val="24"/>
                <w:szCs w:val="24"/>
              </w:rPr>
              <w:t xml:space="preserve">Определить основную мысль текста, </w:t>
            </w:r>
            <w:r w:rsidRPr="00B07431">
              <w:rPr>
                <w:rFonts w:ascii="Times New Roman" w:hAnsi="Times New Roman" w:cs="Times New Roman"/>
                <w:color w:val="000000"/>
                <w:sz w:val="24"/>
                <w:szCs w:val="24"/>
              </w:rPr>
              <w:t xml:space="preserve"> учитывая структуру текста</w:t>
            </w:r>
          </w:p>
          <w:p w:rsidR="00D83609" w:rsidRPr="00B07431" w:rsidRDefault="00D83609" w:rsidP="00D83609">
            <w:pPr>
              <w:spacing w:after="0"/>
              <w:rPr>
                <w:rFonts w:ascii="Times New Roman" w:hAnsi="Times New Roman" w:cs="Times New Roman"/>
                <w:sz w:val="24"/>
                <w:szCs w:val="24"/>
              </w:rPr>
            </w:pPr>
            <w:r w:rsidRPr="00B07431">
              <w:rPr>
                <w:rFonts w:ascii="Times New Roman" w:hAnsi="Times New Roman" w:cs="Times New Roman"/>
                <w:b/>
                <w:bCs/>
                <w:color w:val="000000"/>
                <w:sz w:val="24"/>
                <w:szCs w:val="24"/>
              </w:rPr>
              <w:t xml:space="preserve">Большинство учащихся смогут: </w:t>
            </w:r>
            <w:r w:rsidRPr="00B07431">
              <w:rPr>
                <w:rFonts w:ascii="Times New Roman" w:hAnsi="Times New Roman" w:cs="Times New Roman"/>
                <w:bCs/>
                <w:color w:val="000000"/>
                <w:sz w:val="24"/>
                <w:szCs w:val="24"/>
              </w:rPr>
              <w:t xml:space="preserve"> </w:t>
            </w:r>
          </w:p>
          <w:p w:rsidR="00D83609" w:rsidRPr="00B07431" w:rsidRDefault="00D83609" w:rsidP="00D83609">
            <w:pPr>
              <w:spacing w:after="0"/>
              <w:rPr>
                <w:rFonts w:ascii="Times New Roman" w:hAnsi="Times New Roman" w:cs="Times New Roman"/>
                <w:bCs/>
                <w:color w:val="000000"/>
                <w:sz w:val="24"/>
                <w:szCs w:val="24"/>
                <w:lang w:val="kk-KZ"/>
              </w:rPr>
            </w:pPr>
            <w:r w:rsidRPr="00B07431">
              <w:rPr>
                <w:rFonts w:ascii="Times New Roman" w:hAnsi="Times New Roman" w:cs="Times New Roman"/>
                <w:bCs/>
                <w:color w:val="000000"/>
                <w:sz w:val="24"/>
                <w:szCs w:val="24"/>
                <w:lang w:val="kk-KZ"/>
              </w:rPr>
              <w:t>Д</w:t>
            </w:r>
            <w:r w:rsidRPr="00B07431">
              <w:rPr>
                <w:rFonts w:ascii="Times New Roman" w:hAnsi="Times New Roman" w:cs="Times New Roman"/>
                <w:sz w:val="24"/>
                <w:szCs w:val="24"/>
                <w:lang w:val="kk-KZ"/>
              </w:rPr>
              <w:t xml:space="preserve">ать определение словам, выражающим порядок мысли и их связь, использовать их в речи. </w:t>
            </w:r>
          </w:p>
          <w:p w:rsidR="00D83609" w:rsidRPr="00B07431" w:rsidRDefault="00D83609" w:rsidP="00D83609">
            <w:pPr>
              <w:spacing w:after="0"/>
              <w:rPr>
                <w:rFonts w:ascii="Times New Roman" w:hAnsi="Times New Roman" w:cs="Times New Roman"/>
                <w:sz w:val="24"/>
                <w:szCs w:val="24"/>
              </w:rPr>
            </w:pPr>
            <w:r w:rsidRPr="00B07431">
              <w:rPr>
                <w:rFonts w:ascii="Times New Roman" w:hAnsi="Times New Roman" w:cs="Times New Roman"/>
                <w:b/>
                <w:bCs/>
                <w:color w:val="000000"/>
                <w:sz w:val="24"/>
                <w:szCs w:val="24"/>
              </w:rPr>
              <w:t xml:space="preserve">Некоторые учащиеся смогут: </w:t>
            </w:r>
            <w:r w:rsidRPr="00B07431">
              <w:rPr>
                <w:rFonts w:ascii="Times New Roman" w:hAnsi="Times New Roman" w:cs="Times New Roman"/>
                <w:bCs/>
                <w:color w:val="000000"/>
                <w:sz w:val="24"/>
                <w:szCs w:val="24"/>
              </w:rPr>
              <w:t xml:space="preserve"> </w:t>
            </w:r>
          </w:p>
          <w:p w:rsidR="00D83609" w:rsidRPr="00B07431" w:rsidRDefault="00D83609" w:rsidP="00D83609">
            <w:pPr>
              <w:spacing w:after="0" w:line="240" w:lineRule="auto"/>
              <w:rPr>
                <w:rFonts w:ascii="Times New Roman" w:eastAsiaTheme="minorEastAsia" w:hAnsi="Times New Roman" w:cs="Times New Roman"/>
                <w:bCs/>
                <w:color w:val="000000"/>
                <w:sz w:val="24"/>
                <w:szCs w:val="24"/>
              </w:rPr>
            </w:pPr>
            <w:r w:rsidRPr="00B07431">
              <w:rPr>
                <w:rFonts w:ascii="Times New Roman" w:hAnsi="Times New Roman" w:cs="Times New Roman"/>
                <w:sz w:val="24"/>
                <w:szCs w:val="24"/>
                <w:lang w:val="kk-KZ"/>
              </w:rPr>
              <w:t>Формулировать вопросы по тексту и отвечать на них</w:t>
            </w:r>
          </w:p>
        </w:tc>
      </w:tr>
      <w:tr w:rsidR="00D83609" w:rsidRPr="00B07431" w:rsidTr="00D83609">
        <w:trPr>
          <w:trHeight w:val="408"/>
        </w:trPr>
        <w:tc>
          <w:tcPr>
            <w:tcW w:w="2660" w:type="dxa"/>
            <w:gridSpan w:val="2"/>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line="240" w:lineRule="auto"/>
              <w:ind w:left="-468" w:firstLine="468"/>
              <w:rPr>
                <w:rFonts w:ascii="Times New Roman" w:eastAsiaTheme="minorEastAsia" w:hAnsi="Times New Roman" w:cs="Times New Roman"/>
                <w:b/>
                <w:sz w:val="24"/>
                <w:szCs w:val="24"/>
              </w:rPr>
            </w:pPr>
            <w:r w:rsidRPr="00B07431">
              <w:rPr>
                <w:rFonts w:ascii="Times New Roman" w:hAnsi="Times New Roman" w:cs="Times New Roman"/>
                <w:b/>
                <w:sz w:val="24"/>
                <w:szCs w:val="24"/>
              </w:rPr>
              <w:t>Критерии успеха</w:t>
            </w:r>
          </w:p>
        </w:tc>
        <w:tc>
          <w:tcPr>
            <w:tcW w:w="12899" w:type="dxa"/>
            <w:gridSpan w:val="6"/>
            <w:tcBorders>
              <w:top w:val="single" w:sz="4" w:space="0" w:color="auto"/>
              <w:left w:val="single" w:sz="4" w:space="0" w:color="auto"/>
              <w:bottom w:val="single" w:sz="4" w:space="0" w:color="auto"/>
              <w:right w:val="single" w:sz="4" w:space="0" w:color="auto"/>
            </w:tcBorders>
            <w:vAlign w:val="bottom"/>
            <w:hideMark/>
          </w:tcPr>
          <w:p w:rsidR="00D83609" w:rsidRPr="00B07431" w:rsidRDefault="00D83609" w:rsidP="00D83609">
            <w:pPr>
              <w:rPr>
                <w:rFonts w:ascii="Times New Roman" w:hAnsi="Times New Roman" w:cs="Times New Roman"/>
                <w:sz w:val="24"/>
                <w:szCs w:val="24"/>
              </w:rPr>
            </w:pPr>
            <w:r w:rsidRPr="00B07431">
              <w:rPr>
                <w:rFonts w:ascii="Times New Roman" w:hAnsi="Times New Roman" w:cs="Times New Roman"/>
                <w:sz w:val="24"/>
                <w:szCs w:val="24"/>
              </w:rPr>
              <w:t>- владеет устной и письменной речью на русском, использует способы речевой деятельности (слушание, говорение, чтение, письмо) для получения, отбора, обработки и передачи необходимой информации соответственно намеченным целям или для разрешения проблем;</w:t>
            </w:r>
          </w:p>
          <w:p w:rsidR="00D83609" w:rsidRPr="00B07431" w:rsidRDefault="00D83609" w:rsidP="00D83609">
            <w:pPr>
              <w:rPr>
                <w:rFonts w:ascii="Times New Roman" w:hAnsi="Times New Roman" w:cs="Times New Roman"/>
                <w:sz w:val="24"/>
                <w:szCs w:val="24"/>
              </w:rPr>
            </w:pPr>
            <w:r w:rsidRPr="00B07431">
              <w:rPr>
                <w:rFonts w:ascii="Times New Roman" w:hAnsi="Times New Roman" w:cs="Times New Roman"/>
                <w:sz w:val="24"/>
                <w:szCs w:val="24"/>
              </w:rPr>
              <w:t xml:space="preserve">-  развивает коммуникативные навыки для общения в любых жизненных ситуациях, для выражения собственного эмоционально ценностного отношения к окружающей действительности; </w:t>
            </w:r>
          </w:p>
          <w:p w:rsidR="00D83609" w:rsidRPr="00B07431" w:rsidRDefault="00D83609" w:rsidP="00D83609">
            <w:pPr>
              <w:pStyle w:val="aa"/>
              <w:spacing w:line="276" w:lineRule="auto"/>
              <w:rPr>
                <w:sz w:val="24"/>
                <w:szCs w:val="24"/>
              </w:rPr>
            </w:pPr>
            <w:r w:rsidRPr="00B07431">
              <w:rPr>
                <w:color w:val="000000"/>
                <w:sz w:val="24"/>
                <w:szCs w:val="24"/>
                <w:lang w:val="kk-KZ"/>
              </w:rPr>
              <w:t xml:space="preserve">-  </w:t>
            </w:r>
            <w:r w:rsidRPr="00B07431">
              <w:rPr>
                <w:sz w:val="24"/>
                <w:szCs w:val="24"/>
              </w:rPr>
              <w:t>определяет в тексте бессоюзные сложные предложения, различает знаки препинания.</w:t>
            </w:r>
          </w:p>
        </w:tc>
      </w:tr>
      <w:tr w:rsidR="00D83609" w:rsidRPr="00B07431" w:rsidTr="00D83609">
        <w:trPr>
          <w:gridAfter w:val="2"/>
          <w:wAfter w:w="43" w:type="dxa"/>
        </w:trPr>
        <w:tc>
          <w:tcPr>
            <w:tcW w:w="1526" w:type="dxa"/>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rPr>
                <w:rFonts w:ascii="Times New Roman" w:eastAsiaTheme="minorEastAsia" w:hAnsi="Times New Roman" w:cs="Times New Roman"/>
                <w:b/>
                <w:sz w:val="24"/>
                <w:szCs w:val="24"/>
              </w:rPr>
            </w:pPr>
            <w:r w:rsidRPr="00B07431">
              <w:rPr>
                <w:rFonts w:ascii="Times New Roman" w:hAnsi="Times New Roman" w:cs="Times New Roman"/>
                <w:b/>
                <w:sz w:val="24"/>
                <w:szCs w:val="24"/>
              </w:rPr>
              <w:t>Этапы урока</w:t>
            </w:r>
          </w:p>
        </w:tc>
        <w:tc>
          <w:tcPr>
            <w:tcW w:w="9355" w:type="dxa"/>
            <w:gridSpan w:val="3"/>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pStyle w:val="a3"/>
              <w:spacing w:after="0"/>
              <w:jc w:val="center"/>
              <w:rPr>
                <w:color w:val="000000"/>
                <w:lang w:val="kk-KZ" w:eastAsia="en-US"/>
              </w:rPr>
            </w:pPr>
            <w:r w:rsidRPr="00B07431">
              <w:rPr>
                <w:rStyle w:val="a5"/>
                <w:color w:val="000000"/>
                <w:lang w:eastAsia="en-US"/>
              </w:rPr>
              <w:t>Деятельность учителя</w:t>
            </w:r>
          </w:p>
        </w:tc>
        <w:tc>
          <w:tcPr>
            <w:tcW w:w="2694" w:type="dxa"/>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pStyle w:val="a3"/>
              <w:spacing w:after="0"/>
              <w:jc w:val="center"/>
              <w:rPr>
                <w:color w:val="000000"/>
                <w:lang w:val="kk-KZ" w:eastAsia="en-US"/>
              </w:rPr>
            </w:pPr>
            <w:r w:rsidRPr="00B07431">
              <w:rPr>
                <w:rStyle w:val="a5"/>
                <w:color w:val="000000"/>
                <w:lang w:eastAsia="en-US"/>
              </w:rPr>
              <w:t xml:space="preserve">Деятельность </w:t>
            </w:r>
            <w:proofErr w:type="gramStart"/>
            <w:r w:rsidRPr="00B07431">
              <w:rPr>
                <w:rStyle w:val="a5"/>
                <w:color w:val="000000"/>
                <w:lang w:eastAsia="en-US"/>
              </w:rPr>
              <w:t>обучающихся</w:t>
            </w:r>
            <w:proofErr w:type="gramEnd"/>
          </w:p>
        </w:tc>
        <w:tc>
          <w:tcPr>
            <w:tcW w:w="1941" w:type="dxa"/>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jc w:val="center"/>
              <w:rPr>
                <w:rFonts w:ascii="Times New Roman" w:eastAsiaTheme="minorEastAsia" w:hAnsi="Times New Roman" w:cs="Times New Roman"/>
                <w:b/>
                <w:sz w:val="24"/>
                <w:szCs w:val="24"/>
                <w:lang w:val="en-US"/>
              </w:rPr>
            </w:pPr>
            <w:r w:rsidRPr="00B07431">
              <w:rPr>
                <w:rFonts w:ascii="Times New Roman" w:hAnsi="Times New Roman" w:cs="Times New Roman"/>
                <w:b/>
                <w:sz w:val="24"/>
                <w:szCs w:val="24"/>
              </w:rPr>
              <w:t xml:space="preserve">Оценивание </w:t>
            </w:r>
          </w:p>
        </w:tc>
      </w:tr>
      <w:tr w:rsidR="00D83609" w:rsidRPr="00B07431" w:rsidTr="00D83609">
        <w:trPr>
          <w:gridAfter w:val="2"/>
          <w:wAfter w:w="43" w:type="dxa"/>
          <w:trHeight w:val="1970"/>
        </w:trPr>
        <w:tc>
          <w:tcPr>
            <w:tcW w:w="1526" w:type="dxa"/>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spacing w:after="0"/>
              <w:rPr>
                <w:rFonts w:ascii="Times New Roman" w:eastAsiaTheme="minorEastAsia" w:hAnsi="Times New Roman" w:cs="Times New Roman"/>
                <w:sz w:val="24"/>
                <w:szCs w:val="24"/>
              </w:rPr>
            </w:pPr>
            <w:r w:rsidRPr="00B07431">
              <w:rPr>
                <w:rFonts w:ascii="Times New Roman" w:hAnsi="Times New Roman" w:cs="Times New Roman"/>
                <w:sz w:val="24"/>
                <w:szCs w:val="24"/>
              </w:rPr>
              <w:t>Организационный этап</w:t>
            </w:r>
          </w:p>
        </w:tc>
        <w:tc>
          <w:tcPr>
            <w:tcW w:w="9355" w:type="dxa"/>
            <w:gridSpan w:val="3"/>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pStyle w:val="a6"/>
              <w:numPr>
                <w:ilvl w:val="0"/>
                <w:numId w:val="6"/>
              </w:numPr>
              <w:autoSpaceDE w:val="0"/>
              <w:autoSpaceDN w:val="0"/>
              <w:adjustRightInd w:val="0"/>
              <w:spacing w:after="0"/>
              <w:rPr>
                <w:rFonts w:ascii="Times New Roman" w:eastAsiaTheme="minorEastAsia" w:hAnsi="Times New Roman" w:cs="Times New Roman"/>
                <w:bCs/>
                <w:color w:val="000000"/>
                <w:sz w:val="24"/>
                <w:szCs w:val="24"/>
              </w:rPr>
            </w:pPr>
            <w:r w:rsidRPr="00B07431">
              <w:rPr>
                <w:rFonts w:ascii="Times New Roman" w:hAnsi="Times New Roman" w:cs="Times New Roman"/>
                <w:bCs/>
                <w:color w:val="000000"/>
                <w:sz w:val="24"/>
                <w:szCs w:val="24"/>
              </w:rPr>
              <w:t xml:space="preserve">Организационный момент. Психологический настрой. </w:t>
            </w:r>
          </w:p>
          <w:p w:rsidR="00D83609" w:rsidRPr="00B07431" w:rsidRDefault="00D83609" w:rsidP="00D83609">
            <w:pPr>
              <w:autoSpaceDE w:val="0"/>
              <w:autoSpaceDN w:val="0"/>
              <w:adjustRightInd w:val="0"/>
              <w:spacing w:after="0"/>
              <w:rPr>
                <w:rFonts w:ascii="Times New Roman" w:hAnsi="Times New Roman" w:cs="Times New Roman"/>
                <w:sz w:val="24"/>
                <w:szCs w:val="24"/>
              </w:rPr>
            </w:pPr>
            <w:r w:rsidRPr="00B07431">
              <w:rPr>
                <w:rFonts w:ascii="Times New Roman" w:hAnsi="Times New Roman" w:cs="Times New Roman"/>
                <w:b/>
                <w:bCs/>
                <w:color w:val="000000"/>
                <w:sz w:val="24"/>
                <w:szCs w:val="24"/>
              </w:rPr>
              <w:t xml:space="preserve">Стратегия  </w:t>
            </w:r>
            <w:r w:rsidRPr="00B07431">
              <w:rPr>
                <w:rFonts w:ascii="Times New Roman" w:hAnsi="Times New Roman" w:cs="Times New Roman"/>
                <w:sz w:val="24"/>
                <w:szCs w:val="24"/>
              </w:rPr>
              <w:t>«Доброго дня!»</w:t>
            </w:r>
          </w:p>
          <w:p w:rsidR="00D83609" w:rsidRPr="00B07431" w:rsidRDefault="00D83609" w:rsidP="00D83609">
            <w:pPr>
              <w:rPr>
                <w:rFonts w:ascii="Times New Roman" w:hAnsi="Times New Roman" w:cs="Times New Roman"/>
                <w:sz w:val="24"/>
                <w:szCs w:val="24"/>
              </w:rPr>
            </w:pPr>
            <w:r w:rsidRPr="00B07431">
              <w:rPr>
                <w:rFonts w:ascii="Times New Roman" w:hAnsi="Times New Roman" w:cs="Times New Roman"/>
                <w:sz w:val="24"/>
                <w:szCs w:val="24"/>
              </w:rPr>
              <w:t xml:space="preserve">“Здравствуйте!” Ребята, можете садиться.  Игра «Доброго дня!» Я скажу слова «Доброго дня…» и назову кого-то из нашего класса. Те, кого я назову, помашут мне рукой – значит, вы услышали меня и отвечаете на приветствие. Попробуем? Доброго дня всем, кто рад встрече со мной!  Доброго дня всем девочкам! Доброго дня всем мальчикам! Доброго дня всем тем, у кого хорошее настроение! Доброго дня всем, кто сегодня будет стараться хорошо работать на уроке! Мы к уроку готовы, начинаем </w:t>
            </w:r>
            <w:r w:rsidRPr="00B07431">
              <w:rPr>
                <w:rFonts w:ascii="Times New Roman" w:hAnsi="Times New Roman" w:cs="Times New Roman"/>
                <w:sz w:val="24"/>
                <w:szCs w:val="24"/>
              </w:rPr>
              <w:lastRenderedPageBreak/>
              <w:t xml:space="preserve">работать. </w:t>
            </w:r>
          </w:p>
          <w:p w:rsidR="00D83609" w:rsidRPr="00606D69" w:rsidRDefault="00D83609" w:rsidP="00D83609">
            <w:pPr>
              <w:pStyle w:val="a3"/>
              <w:numPr>
                <w:ilvl w:val="0"/>
                <w:numId w:val="6"/>
              </w:numPr>
              <w:shd w:val="clear" w:color="auto" w:fill="FFFFFF"/>
              <w:spacing w:before="0" w:beforeAutospacing="0" w:after="0" w:afterAutospacing="0"/>
              <w:rPr>
                <w:rStyle w:val="a5"/>
                <w:b w:val="0"/>
                <w:bCs w:val="0"/>
                <w:color w:val="181818"/>
              </w:rPr>
            </w:pPr>
            <w:r>
              <w:rPr>
                <w:rStyle w:val="a5"/>
                <w:b w:val="0"/>
                <w:bCs w:val="0"/>
                <w:color w:val="181818"/>
              </w:rPr>
              <w:t xml:space="preserve">Повторение тем ССП и СПП. </w:t>
            </w:r>
          </w:p>
          <w:p w:rsidR="00D83609" w:rsidRPr="00B07431" w:rsidRDefault="00D83609" w:rsidP="00D83609">
            <w:pPr>
              <w:pStyle w:val="a3"/>
              <w:numPr>
                <w:ilvl w:val="0"/>
                <w:numId w:val="6"/>
              </w:numPr>
              <w:shd w:val="clear" w:color="auto" w:fill="FFFFFF"/>
              <w:spacing w:before="0" w:beforeAutospacing="0" w:after="0" w:afterAutospacing="0"/>
              <w:rPr>
                <w:color w:val="181818"/>
              </w:rPr>
            </w:pPr>
            <w:r w:rsidRPr="00B07431">
              <w:rPr>
                <w:rStyle w:val="a5"/>
                <w:color w:val="000000"/>
              </w:rPr>
              <w:t>Прогнозирование новой темы.</w:t>
            </w:r>
          </w:p>
          <w:p w:rsidR="00D83609" w:rsidRPr="00443F6B" w:rsidRDefault="00D83609" w:rsidP="00443F6B">
            <w:pPr>
              <w:autoSpaceDE w:val="0"/>
              <w:autoSpaceDN w:val="0"/>
              <w:adjustRightInd w:val="0"/>
              <w:spacing w:after="0"/>
              <w:rPr>
                <w:rStyle w:val="a5"/>
                <w:rFonts w:ascii="Times New Roman" w:hAnsi="Times New Roman" w:cs="Times New Roman"/>
                <w:color w:val="000000"/>
                <w:sz w:val="24"/>
                <w:szCs w:val="24"/>
              </w:rPr>
            </w:pPr>
            <w:r w:rsidRPr="00B07431">
              <w:rPr>
                <w:rFonts w:ascii="Times New Roman" w:hAnsi="Times New Roman" w:cs="Times New Roman"/>
                <w:b/>
                <w:bCs/>
                <w:color w:val="000000"/>
                <w:sz w:val="24"/>
                <w:szCs w:val="24"/>
              </w:rPr>
              <w:t>Стратегия «</w:t>
            </w:r>
            <w:r w:rsidRPr="00B07431">
              <w:rPr>
                <w:rFonts w:ascii="Times New Roman" w:hAnsi="Times New Roman" w:cs="Times New Roman"/>
                <w:bCs/>
                <w:color w:val="000000"/>
                <w:sz w:val="24"/>
                <w:szCs w:val="24"/>
              </w:rPr>
              <w:t>Третий лишний</w:t>
            </w:r>
            <w:r w:rsidRPr="00B07431">
              <w:rPr>
                <w:rFonts w:ascii="Times New Roman" w:hAnsi="Times New Roman" w:cs="Times New Roman"/>
                <w:b/>
                <w:bCs/>
                <w:color w:val="000000"/>
                <w:sz w:val="24"/>
                <w:szCs w:val="24"/>
              </w:rPr>
              <w:t>»</w:t>
            </w:r>
            <w:r w:rsidR="00443F6B">
              <w:rPr>
                <w:rFonts w:ascii="Times New Roman" w:hAnsi="Times New Roman" w:cs="Times New Roman"/>
                <w:b/>
                <w:bCs/>
                <w:color w:val="000000"/>
                <w:sz w:val="24"/>
                <w:szCs w:val="24"/>
              </w:rPr>
              <w:t xml:space="preserve"> </w:t>
            </w:r>
          </w:p>
          <w:p w:rsidR="00D83609" w:rsidRPr="0071649E" w:rsidRDefault="00D83609" w:rsidP="00D83609">
            <w:pPr>
              <w:pStyle w:val="ab"/>
              <w:rPr>
                <w:rFonts w:ascii="Times New Roman" w:hAnsi="Times New Roman" w:cs="Times New Roman"/>
                <w:sz w:val="24"/>
                <w:szCs w:val="24"/>
              </w:rPr>
            </w:pPr>
            <w:proofErr w:type="gramStart"/>
            <w:r w:rsidRPr="00D239CF">
              <w:rPr>
                <w:rFonts w:ascii="Times New Roman" w:hAnsi="Times New Roman" w:cs="Times New Roman"/>
                <w:sz w:val="24"/>
                <w:szCs w:val="24"/>
              </w:rPr>
              <w:t>А)</w:t>
            </w:r>
            <w:r w:rsidR="00443F6B">
              <w:rPr>
                <w:rFonts w:ascii="Times New Roman" w:hAnsi="Times New Roman" w:cs="Times New Roman"/>
                <w:sz w:val="24"/>
                <w:szCs w:val="24"/>
              </w:rPr>
              <w:t xml:space="preserve"> </w:t>
            </w:r>
            <w:r w:rsidRPr="00D239CF">
              <w:rPr>
                <w:rFonts w:ascii="Times New Roman" w:hAnsi="Times New Roman" w:cs="Times New Roman"/>
                <w:sz w:val="24"/>
                <w:szCs w:val="24"/>
              </w:rPr>
              <w:t xml:space="preserve"> </w:t>
            </w:r>
            <w:r w:rsidRPr="003F302F">
              <w:rPr>
                <w:rFonts w:ascii="Times New Roman" w:hAnsi="Times New Roman" w:cs="Times New Roman"/>
                <w:sz w:val="24"/>
                <w:szCs w:val="24"/>
              </w:rPr>
              <w:t>Молодой - на службу, старый - на совет.</w:t>
            </w:r>
            <w:proofErr w:type="gramEnd"/>
            <w:r>
              <w:rPr>
                <w:rFonts w:ascii="Times New Roman" w:hAnsi="Times New Roman" w:cs="Times New Roman"/>
                <w:sz w:val="24"/>
                <w:szCs w:val="24"/>
              </w:rPr>
              <w:t xml:space="preserve">  Пословицы</w:t>
            </w:r>
          </w:p>
          <w:p w:rsidR="00D83609" w:rsidRPr="00443F6B" w:rsidRDefault="00D83609" w:rsidP="00D83609">
            <w:pPr>
              <w:pStyle w:val="ab"/>
              <w:rPr>
                <w:rFonts w:ascii="Times New Roman" w:hAnsi="Times New Roman" w:cs="Times New Roman"/>
                <w:i/>
                <w:sz w:val="24"/>
                <w:szCs w:val="24"/>
              </w:rPr>
            </w:pPr>
            <w:r w:rsidRPr="00D239CF">
              <w:rPr>
                <w:rFonts w:ascii="Times New Roman" w:hAnsi="Times New Roman" w:cs="Times New Roman"/>
                <w:sz w:val="24"/>
                <w:szCs w:val="24"/>
              </w:rPr>
              <w:t xml:space="preserve">Б) </w:t>
            </w:r>
            <w:r w:rsidRPr="0071649E">
              <w:rPr>
                <w:rFonts w:ascii="Times New Roman" w:hAnsi="Times New Roman" w:cs="Times New Roman"/>
                <w:sz w:val="24"/>
                <w:szCs w:val="24"/>
              </w:rPr>
              <w:t>Молодость счастлива тем, что у нее есть будущее.</w:t>
            </w:r>
            <w:r w:rsidR="00443F6B">
              <w:rPr>
                <w:rFonts w:ascii="Times New Roman" w:hAnsi="Times New Roman" w:cs="Times New Roman"/>
                <w:sz w:val="24"/>
                <w:szCs w:val="24"/>
              </w:rPr>
              <w:t xml:space="preserve"> </w:t>
            </w:r>
            <w:r w:rsidRPr="00443F6B">
              <w:rPr>
                <w:rFonts w:ascii="Times New Roman" w:hAnsi="Times New Roman" w:cs="Times New Roman"/>
                <w:i/>
                <w:sz w:val="24"/>
                <w:szCs w:val="24"/>
              </w:rPr>
              <w:t>Гоголь Н</w:t>
            </w:r>
            <w:r w:rsidR="00443F6B" w:rsidRPr="00443F6B">
              <w:rPr>
                <w:rFonts w:ascii="Times New Roman" w:hAnsi="Times New Roman" w:cs="Times New Roman"/>
                <w:i/>
                <w:sz w:val="24"/>
                <w:szCs w:val="24"/>
              </w:rPr>
              <w:t xml:space="preserve">. </w:t>
            </w:r>
            <w:r w:rsidRPr="00443F6B">
              <w:rPr>
                <w:rFonts w:ascii="Times New Roman" w:hAnsi="Times New Roman" w:cs="Times New Roman"/>
                <w:i/>
                <w:sz w:val="24"/>
                <w:szCs w:val="24"/>
              </w:rPr>
              <w:t>В</w:t>
            </w:r>
            <w:r w:rsidR="00443F6B" w:rsidRPr="00443F6B">
              <w:rPr>
                <w:rFonts w:ascii="Times New Roman" w:hAnsi="Times New Roman" w:cs="Times New Roman"/>
                <w:i/>
                <w:sz w:val="24"/>
                <w:szCs w:val="24"/>
              </w:rPr>
              <w:t>.</w:t>
            </w:r>
          </w:p>
          <w:p w:rsidR="00D83609" w:rsidRPr="00D239CF" w:rsidRDefault="00D83609" w:rsidP="00D83609">
            <w:pPr>
              <w:pStyle w:val="ab"/>
              <w:rPr>
                <w:rFonts w:ascii="Times New Roman" w:hAnsi="Times New Roman" w:cs="Times New Roman"/>
                <w:sz w:val="24"/>
                <w:szCs w:val="24"/>
              </w:rPr>
            </w:pPr>
            <w:r w:rsidRPr="00D239CF">
              <w:rPr>
                <w:rFonts w:ascii="Times New Roman" w:hAnsi="Times New Roman" w:cs="Times New Roman"/>
                <w:sz w:val="24"/>
                <w:szCs w:val="24"/>
              </w:rPr>
              <w:t xml:space="preserve">В) Юность человека есть прекрасная роскошная весна, время деятельности и кипения сил; она бывает однажды в жизни и никогда больше не возвращается. </w:t>
            </w:r>
            <w:r w:rsidRPr="00443F6B">
              <w:rPr>
                <w:rFonts w:ascii="Times New Roman" w:hAnsi="Times New Roman" w:cs="Times New Roman"/>
                <w:i/>
                <w:sz w:val="24"/>
                <w:szCs w:val="24"/>
              </w:rPr>
              <w:t>В. Белинский</w:t>
            </w:r>
          </w:p>
          <w:p w:rsidR="00D83609" w:rsidRPr="00B07431" w:rsidRDefault="00D83609" w:rsidP="00D83609">
            <w:pPr>
              <w:autoSpaceDE w:val="0"/>
              <w:autoSpaceDN w:val="0"/>
              <w:adjustRightInd w:val="0"/>
              <w:spacing w:after="0"/>
              <w:rPr>
                <w:rFonts w:ascii="Times New Roman" w:hAnsi="Times New Roman" w:cs="Times New Roman"/>
                <w:b/>
                <w:bCs/>
                <w:color w:val="000000"/>
                <w:sz w:val="24"/>
                <w:szCs w:val="24"/>
              </w:rPr>
            </w:pPr>
            <w:r w:rsidRPr="00B07431">
              <w:rPr>
                <w:rFonts w:ascii="Times New Roman" w:hAnsi="Times New Roman" w:cs="Times New Roman"/>
                <w:sz w:val="24"/>
                <w:szCs w:val="24"/>
              </w:rPr>
              <w:t>Какой общей темой объединены предложения? Какие это предложения по строению? Какое из них для вас новое?</w:t>
            </w:r>
          </w:p>
          <w:p w:rsidR="00D83609" w:rsidRPr="003F302F" w:rsidRDefault="00443F6B" w:rsidP="00D83609">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урока? Цели?</w:t>
            </w:r>
          </w:p>
        </w:tc>
        <w:tc>
          <w:tcPr>
            <w:tcW w:w="2694" w:type="dxa"/>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Машут руками в ответ учителю</w:t>
            </w: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186580" w:rsidP="00D83609">
            <w:pPr>
              <w:tabs>
                <w:tab w:val="left" w:pos="708"/>
              </w:tabs>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Сочиняют сказку</w:t>
            </w:r>
            <w:r w:rsidR="00D83609">
              <w:rPr>
                <w:rFonts w:ascii="Times New Roman" w:eastAsiaTheme="minorEastAsia" w:hAnsi="Times New Roman" w:cs="Times New Roman"/>
                <w:sz w:val="24"/>
                <w:szCs w:val="24"/>
              </w:rPr>
              <w:t xml:space="preserve"> «Сложные предложения»</w:t>
            </w:r>
          </w:p>
          <w:p w:rsidR="00186580" w:rsidRDefault="00186580" w:rsidP="00D83609">
            <w:pPr>
              <w:tabs>
                <w:tab w:val="left" w:pos="708"/>
              </w:tabs>
              <w:spacing w:after="0"/>
              <w:rPr>
                <w:rFonts w:ascii="Times New Roman" w:eastAsiaTheme="minorEastAsia" w:hAnsi="Times New Roman" w:cs="Times New Roman"/>
                <w:sz w:val="24"/>
                <w:szCs w:val="24"/>
              </w:rPr>
            </w:pPr>
          </w:p>
          <w:p w:rsidR="00186580" w:rsidRPr="00186580" w:rsidRDefault="00186580" w:rsidP="00186580">
            <w:pPr>
              <w:autoSpaceDE w:val="0"/>
              <w:autoSpaceDN w:val="0"/>
              <w:adjustRightInd w:val="0"/>
              <w:spacing w:after="0"/>
              <w:rPr>
                <w:rFonts w:ascii="Times New Roman" w:hAnsi="Times New Roman" w:cs="Times New Roman"/>
                <w:bCs/>
                <w:color w:val="000000"/>
                <w:sz w:val="24"/>
                <w:szCs w:val="24"/>
              </w:rPr>
            </w:pPr>
            <w:r w:rsidRPr="00186580">
              <w:rPr>
                <w:rFonts w:ascii="Times New Roman" w:hAnsi="Times New Roman" w:cs="Times New Roman"/>
                <w:bCs/>
                <w:color w:val="000000"/>
                <w:sz w:val="24"/>
                <w:szCs w:val="24"/>
              </w:rPr>
              <w:t>Дескрипторы:</w:t>
            </w:r>
          </w:p>
          <w:p w:rsidR="00186580" w:rsidRPr="00186580" w:rsidRDefault="00186580" w:rsidP="00186580">
            <w:pPr>
              <w:autoSpaceDE w:val="0"/>
              <w:autoSpaceDN w:val="0"/>
              <w:adjustRightInd w:val="0"/>
              <w:spacing w:after="0"/>
              <w:rPr>
                <w:rFonts w:ascii="Times New Roman" w:hAnsi="Times New Roman" w:cs="Times New Roman"/>
                <w:bCs/>
                <w:color w:val="000000"/>
                <w:sz w:val="24"/>
                <w:szCs w:val="24"/>
              </w:rPr>
            </w:pPr>
            <w:r w:rsidRPr="00186580">
              <w:rPr>
                <w:rFonts w:ascii="Times New Roman" w:hAnsi="Times New Roman" w:cs="Times New Roman"/>
                <w:bCs/>
                <w:color w:val="000000"/>
                <w:sz w:val="24"/>
                <w:szCs w:val="24"/>
              </w:rPr>
              <w:t>- различает типы СП</w:t>
            </w:r>
          </w:p>
          <w:p w:rsidR="00186580" w:rsidRPr="00B07431" w:rsidRDefault="00186580" w:rsidP="00186580">
            <w:pPr>
              <w:tabs>
                <w:tab w:val="left" w:pos="708"/>
              </w:tabs>
              <w:spacing w:after="0"/>
              <w:rPr>
                <w:rFonts w:ascii="Times New Roman" w:eastAsiaTheme="minorEastAsia" w:hAnsi="Times New Roman" w:cs="Times New Roman"/>
                <w:sz w:val="24"/>
                <w:szCs w:val="24"/>
              </w:rPr>
            </w:pPr>
            <w:r w:rsidRPr="00186580">
              <w:rPr>
                <w:rFonts w:ascii="Times New Roman" w:hAnsi="Times New Roman" w:cs="Times New Roman"/>
                <w:bCs/>
                <w:color w:val="000000"/>
                <w:sz w:val="24"/>
                <w:szCs w:val="24"/>
              </w:rPr>
              <w:t>- определяет значения союзов и союзных слов</w:t>
            </w:r>
          </w:p>
        </w:tc>
        <w:tc>
          <w:tcPr>
            <w:tcW w:w="1941" w:type="dxa"/>
            <w:tcBorders>
              <w:top w:val="single" w:sz="4" w:space="0" w:color="auto"/>
              <w:left w:val="single" w:sz="4" w:space="0" w:color="auto"/>
              <w:bottom w:val="single" w:sz="4" w:space="0" w:color="auto"/>
              <w:right w:val="single" w:sz="4" w:space="0" w:color="auto"/>
            </w:tcBorders>
          </w:tcPr>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Ф «Большой палец»</w:t>
            </w: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Pr="00B07431" w:rsidRDefault="00D83609" w:rsidP="00D83609">
            <w:pPr>
              <w:tabs>
                <w:tab w:val="left" w:pos="708"/>
              </w:tabs>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Ф «Оценочный лист»</w:t>
            </w:r>
          </w:p>
        </w:tc>
      </w:tr>
      <w:tr w:rsidR="00D83609" w:rsidRPr="00B07431" w:rsidTr="00D83609">
        <w:trPr>
          <w:gridAfter w:val="1"/>
          <w:wAfter w:w="28" w:type="dxa"/>
          <w:trHeight w:val="154"/>
        </w:trPr>
        <w:tc>
          <w:tcPr>
            <w:tcW w:w="1526" w:type="dxa"/>
            <w:tcBorders>
              <w:top w:val="single" w:sz="4" w:space="0" w:color="auto"/>
              <w:left w:val="single" w:sz="4" w:space="0" w:color="auto"/>
              <w:bottom w:val="single" w:sz="4" w:space="0" w:color="auto"/>
              <w:right w:val="single" w:sz="4" w:space="0" w:color="auto"/>
            </w:tcBorders>
            <w:hideMark/>
          </w:tcPr>
          <w:p w:rsidR="00D83609" w:rsidRDefault="00D83609" w:rsidP="00D83609">
            <w:pPr>
              <w:tabs>
                <w:tab w:val="left" w:pos="708"/>
              </w:tabs>
              <w:spacing w:after="0"/>
              <w:rPr>
                <w:rFonts w:ascii="Times New Roman" w:hAnsi="Times New Roman" w:cs="Times New Roman"/>
                <w:sz w:val="24"/>
                <w:szCs w:val="24"/>
              </w:rPr>
            </w:pPr>
            <w:r w:rsidRPr="00B07431">
              <w:rPr>
                <w:rFonts w:ascii="Times New Roman" w:hAnsi="Times New Roman" w:cs="Times New Roman"/>
                <w:sz w:val="24"/>
                <w:szCs w:val="24"/>
              </w:rPr>
              <w:lastRenderedPageBreak/>
              <w:t>Изучение нового материала</w:t>
            </w: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Default="00186580" w:rsidP="00D83609">
            <w:pPr>
              <w:tabs>
                <w:tab w:val="left" w:pos="708"/>
              </w:tabs>
              <w:spacing w:after="0"/>
              <w:rPr>
                <w:rFonts w:ascii="Times New Roman" w:hAnsi="Times New Roman" w:cs="Times New Roman"/>
                <w:sz w:val="24"/>
                <w:szCs w:val="24"/>
              </w:rPr>
            </w:pPr>
          </w:p>
          <w:p w:rsidR="00186580" w:rsidRPr="00B07431" w:rsidRDefault="00186580" w:rsidP="00D83609">
            <w:pPr>
              <w:tabs>
                <w:tab w:val="left" w:pos="708"/>
              </w:tabs>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Закрепление нового материала</w:t>
            </w:r>
          </w:p>
        </w:tc>
        <w:tc>
          <w:tcPr>
            <w:tcW w:w="9355" w:type="dxa"/>
            <w:gridSpan w:val="3"/>
            <w:tcBorders>
              <w:top w:val="single" w:sz="4" w:space="0" w:color="auto"/>
              <w:left w:val="single" w:sz="4" w:space="0" w:color="auto"/>
              <w:bottom w:val="single" w:sz="4" w:space="0" w:color="auto"/>
              <w:right w:val="single" w:sz="4" w:space="0" w:color="auto"/>
            </w:tcBorders>
          </w:tcPr>
          <w:p w:rsidR="00D83609" w:rsidRPr="00B07431" w:rsidRDefault="00D83609" w:rsidP="00D83609">
            <w:pPr>
              <w:pStyle w:val="a6"/>
              <w:numPr>
                <w:ilvl w:val="0"/>
                <w:numId w:val="7"/>
              </w:numPr>
              <w:rPr>
                <w:rFonts w:ascii="Times New Roman" w:hAnsi="Times New Roman" w:cs="Times New Roman"/>
                <w:b/>
                <w:sz w:val="24"/>
                <w:szCs w:val="24"/>
                <w:lang w:val="kk-KZ"/>
              </w:rPr>
            </w:pPr>
            <w:r w:rsidRPr="00B07431">
              <w:rPr>
                <w:rFonts w:ascii="Times New Roman" w:hAnsi="Times New Roman" w:cs="Times New Roman"/>
                <w:sz w:val="24"/>
                <w:szCs w:val="24"/>
                <w:lang w:val="kk-KZ"/>
              </w:rPr>
              <w:t xml:space="preserve">Объяснение новой темы: « Бессоюзное сложное предложение» </w:t>
            </w:r>
            <w:r w:rsidRPr="00B07431">
              <w:rPr>
                <w:rFonts w:ascii="Times New Roman" w:hAnsi="Times New Roman" w:cs="Times New Roman"/>
                <w:b/>
                <w:sz w:val="24"/>
                <w:szCs w:val="24"/>
                <w:lang w:val="kk-KZ"/>
              </w:rPr>
              <w:t>Презентация</w:t>
            </w:r>
          </w:p>
          <w:p w:rsidR="00D83609" w:rsidRDefault="00D83609" w:rsidP="00D83609">
            <w:pPr>
              <w:ind w:left="360"/>
              <w:rPr>
                <w:rFonts w:ascii="Times New Roman" w:hAnsi="Times New Roman" w:cs="Times New Roman"/>
                <w:sz w:val="24"/>
                <w:szCs w:val="24"/>
                <w:lang w:val="kk-KZ"/>
              </w:rPr>
            </w:pPr>
            <w:r w:rsidRPr="00B07431">
              <w:rPr>
                <w:rFonts w:ascii="Times New Roman" w:hAnsi="Times New Roman" w:cs="Times New Roman"/>
                <w:sz w:val="24"/>
                <w:szCs w:val="24"/>
                <w:lang w:val="kk-KZ"/>
              </w:rPr>
              <w:t>Сегодняшний урок не только для вас, но и о вас. Вы пока сидите за партой, но уже планируете свою жизнь, находитесь в той замечательной и очень ответственной поре жизни, которую и называют молодостью или юностью. Как вы понимаете молодость? (ответы)</w:t>
            </w:r>
          </w:p>
          <w:p w:rsidR="00D83609" w:rsidRPr="00186580" w:rsidRDefault="00D83609" w:rsidP="00D83609">
            <w:pPr>
              <w:rPr>
                <w:rFonts w:ascii="Times New Roman" w:hAnsi="Times New Roman" w:cs="Times New Roman"/>
                <w:b/>
                <w:sz w:val="24"/>
                <w:szCs w:val="24"/>
                <w:lang w:val="kk-KZ"/>
              </w:rPr>
            </w:pPr>
            <w:r w:rsidRPr="00B07431">
              <w:rPr>
                <w:rFonts w:ascii="Times New Roman" w:hAnsi="Times New Roman" w:cs="Times New Roman"/>
                <w:b/>
                <w:sz w:val="24"/>
                <w:szCs w:val="24"/>
                <w:lang w:val="kk-KZ"/>
              </w:rPr>
              <w:t xml:space="preserve">Слайд </w:t>
            </w:r>
            <w:r w:rsidRPr="00B07431">
              <w:rPr>
                <w:rFonts w:ascii="Times New Roman" w:hAnsi="Times New Roman" w:cs="Times New Roman"/>
                <w:sz w:val="24"/>
                <w:szCs w:val="24"/>
                <w:lang w:val="kk-KZ"/>
              </w:rPr>
              <w:t>МО'ЛОДОСТЬ, и, мн. нет, ж. Юный возраст, возраст от отрочества до зрелых лет. Возрастные границы молодежи от 14-16 до 25-30 лет</w:t>
            </w:r>
          </w:p>
          <w:p w:rsidR="00186580" w:rsidRDefault="00186580" w:rsidP="00D83609">
            <w:pPr>
              <w:rPr>
                <w:rFonts w:ascii="Times New Roman" w:hAnsi="Times New Roman" w:cs="Times New Roman"/>
                <w:sz w:val="24"/>
                <w:szCs w:val="24"/>
                <w:lang w:val="kk-KZ"/>
              </w:rPr>
            </w:pPr>
            <w:r>
              <w:rPr>
                <w:rFonts w:ascii="Times New Roman" w:hAnsi="Times New Roman" w:cs="Times New Roman"/>
                <w:sz w:val="24"/>
                <w:szCs w:val="24"/>
                <w:lang w:val="kk-KZ"/>
              </w:rPr>
              <w:t>Работа с текстом из учебника на стр 185, упр 1</w:t>
            </w:r>
          </w:p>
          <w:p w:rsidR="00B7402F" w:rsidRDefault="00B7402F" w:rsidP="00D83609">
            <w:pPr>
              <w:rPr>
                <w:rFonts w:ascii="Times New Roman" w:hAnsi="Times New Roman" w:cs="Times New Roman"/>
                <w:sz w:val="24"/>
                <w:szCs w:val="24"/>
                <w:lang w:val="kk-KZ"/>
              </w:rPr>
            </w:pPr>
            <w:r>
              <w:rPr>
                <w:rFonts w:ascii="Times New Roman" w:hAnsi="Times New Roman" w:cs="Times New Roman"/>
                <w:sz w:val="24"/>
                <w:szCs w:val="24"/>
                <w:lang w:val="kk-KZ"/>
              </w:rPr>
              <w:t>Прочитайте и озаглавьте текст</w:t>
            </w:r>
            <w:r>
              <w:rPr>
                <w:rFonts w:ascii="Times New Roman" w:hAnsi="Times New Roman" w:cs="Times New Roman"/>
                <w:sz w:val="24"/>
                <w:szCs w:val="24"/>
                <w:lang w:val="kk-KZ"/>
              </w:rPr>
              <w:t>.</w:t>
            </w:r>
          </w:p>
          <w:p w:rsidR="00186580" w:rsidRPr="00CA219B" w:rsidRDefault="00186580" w:rsidP="00CA219B">
            <w:pPr>
              <w:pStyle w:val="ab"/>
              <w:rPr>
                <w:rFonts w:ascii="Times New Roman" w:hAnsi="Times New Roman" w:cs="Times New Roman"/>
                <w:b/>
                <w:sz w:val="24"/>
                <w:szCs w:val="24"/>
                <w:lang w:val="kk-KZ"/>
              </w:rPr>
            </w:pPr>
            <w:r w:rsidRPr="00CA219B">
              <w:rPr>
                <w:rFonts w:ascii="Times New Roman" w:hAnsi="Times New Roman" w:cs="Times New Roman"/>
                <w:b/>
                <w:sz w:val="24"/>
                <w:szCs w:val="24"/>
                <w:lang w:val="kk-KZ"/>
              </w:rPr>
              <w:t>Словарная работа:</w:t>
            </w:r>
          </w:p>
          <w:p w:rsidR="00186580" w:rsidRPr="00CA219B" w:rsidRDefault="00186580" w:rsidP="00CA219B">
            <w:pPr>
              <w:pStyle w:val="ab"/>
              <w:rPr>
                <w:rFonts w:ascii="Times New Roman" w:hAnsi="Times New Roman" w:cs="Times New Roman"/>
                <w:sz w:val="24"/>
                <w:szCs w:val="24"/>
                <w:lang w:val="kk-KZ"/>
              </w:rPr>
            </w:pPr>
            <w:r w:rsidRPr="00CA219B">
              <w:rPr>
                <w:rFonts w:ascii="Times New Roman" w:hAnsi="Times New Roman" w:cs="Times New Roman"/>
                <w:sz w:val="24"/>
                <w:szCs w:val="24"/>
                <w:lang w:val="kk-KZ"/>
              </w:rPr>
              <w:t xml:space="preserve">Адаптироваться- приспосабливаться к изменяющимся условиям. </w:t>
            </w:r>
          </w:p>
          <w:p w:rsidR="00CA219B" w:rsidRDefault="00CA219B" w:rsidP="00CA219B">
            <w:pPr>
              <w:pStyle w:val="ab"/>
              <w:rPr>
                <w:lang w:val="kk-KZ"/>
              </w:rPr>
            </w:pPr>
            <w:r w:rsidRPr="00CA219B">
              <w:rPr>
                <w:rFonts w:ascii="Times New Roman" w:hAnsi="Times New Roman" w:cs="Times New Roman"/>
                <w:sz w:val="24"/>
                <w:szCs w:val="24"/>
                <w:lang w:val="kk-KZ"/>
              </w:rPr>
              <w:t>Бытие - существование</w:t>
            </w:r>
          </w:p>
          <w:p w:rsidR="00CA219B" w:rsidRDefault="00CA219B" w:rsidP="00D83609">
            <w:pPr>
              <w:rPr>
                <w:rFonts w:ascii="Times New Roman" w:hAnsi="Times New Roman" w:cs="Times New Roman"/>
                <w:sz w:val="24"/>
                <w:szCs w:val="24"/>
                <w:lang w:val="kk-KZ"/>
              </w:rPr>
            </w:pP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Вопросы:</w:t>
            </w:r>
          </w:p>
          <w:p w:rsidR="00D83609" w:rsidRPr="00B7402F" w:rsidRDefault="00CA219B" w:rsidP="00B7402F">
            <w:pPr>
              <w:pStyle w:val="a6"/>
              <w:numPr>
                <w:ilvl w:val="0"/>
                <w:numId w:val="10"/>
              </w:numPr>
              <w:rPr>
                <w:rFonts w:ascii="Times New Roman" w:hAnsi="Times New Roman" w:cs="Times New Roman"/>
                <w:sz w:val="24"/>
                <w:szCs w:val="24"/>
                <w:lang w:val="kk-KZ"/>
              </w:rPr>
            </w:pPr>
            <w:r w:rsidRPr="00B7402F">
              <w:rPr>
                <w:rFonts w:ascii="Times New Roman" w:hAnsi="Times New Roman" w:cs="Times New Roman"/>
                <w:sz w:val="24"/>
                <w:szCs w:val="24"/>
                <w:lang w:val="kk-KZ"/>
              </w:rPr>
              <w:t>Какое предложение точно передает основную мысль текста? Почему?</w:t>
            </w:r>
          </w:p>
          <w:p w:rsidR="00B7402F" w:rsidRDefault="00B7402F" w:rsidP="00B7402F">
            <w:pPr>
              <w:pStyle w:val="a6"/>
              <w:numPr>
                <w:ilvl w:val="0"/>
                <w:numId w:val="10"/>
              </w:numPr>
              <w:rPr>
                <w:rFonts w:ascii="Times New Roman" w:hAnsi="Times New Roman" w:cs="Times New Roman"/>
                <w:sz w:val="24"/>
                <w:szCs w:val="24"/>
                <w:lang w:val="kk-KZ"/>
              </w:rPr>
            </w:pPr>
            <w:r>
              <w:rPr>
                <w:rFonts w:ascii="Times New Roman" w:hAnsi="Times New Roman" w:cs="Times New Roman"/>
                <w:sz w:val="24"/>
                <w:szCs w:val="24"/>
                <w:lang w:val="kk-KZ"/>
              </w:rPr>
              <w:t>Какое настроение у вас бывает чаше?</w:t>
            </w:r>
          </w:p>
          <w:p w:rsidR="00B7402F" w:rsidRPr="00B7402F" w:rsidRDefault="00B7402F" w:rsidP="00B7402F">
            <w:pPr>
              <w:pStyle w:val="a6"/>
              <w:numPr>
                <w:ilvl w:val="0"/>
                <w:numId w:val="10"/>
              </w:numPr>
              <w:rPr>
                <w:rFonts w:ascii="Times New Roman" w:hAnsi="Times New Roman" w:cs="Times New Roman"/>
                <w:sz w:val="24"/>
                <w:szCs w:val="24"/>
                <w:lang w:val="kk-KZ"/>
              </w:rPr>
            </w:pPr>
            <w:r>
              <w:rPr>
                <w:rFonts w:ascii="Times New Roman" w:hAnsi="Times New Roman" w:cs="Times New Roman"/>
                <w:sz w:val="24"/>
                <w:szCs w:val="24"/>
                <w:lang w:val="kk-KZ"/>
              </w:rPr>
              <w:t>С какими людьми предпочитаете иметь дело?</w:t>
            </w:r>
          </w:p>
          <w:p w:rsidR="00D83609" w:rsidRDefault="00B7402F" w:rsidP="00D8360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00D83609" w:rsidRPr="00B07431">
              <w:rPr>
                <w:rFonts w:ascii="Times New Roman" w:hAnsi="Times New Roman" w:cs="Times New Roman"/>
                <w:sz w:val="24"/>
                <w:szCs w:val="24"/>
                <w:lang w:val="kk-KZ"/>
              </w:rPr>
              <w:t>. Как вам кажется, что вы будете делать через пять лет? Десять лет?</w:t>
            </w:r>
          </w:p>
          <w:p w:rsidR="00443F6B" w:rsidRPr="00B07431" w:rsidRDefault="00443F6B" w:rsidP="00D83609">
            <w:pPr>
              <w:rPr>
                <w:rFonts w:ascii="Times New Roman" w:hAnsi="Times New Roman" w:cs="Times New Roman"/>
                <w:sz w:val="24"/>
                <w:szCs w:val="24"/>
                <w:lang w:val="kk-KZ"/>
              </w:rPr>
            </w:pPr>
            <w:r>
              <w:rPr>
                <w:rFonts w:ascii="Times New Roman" w:hAnsi="Times New Roman" w:cs="Times New Roman"/>
                <w:sz w:val="24"/>
                <w:szCs w:val="24"/>
                <w:lang w:val="kk-KZ"/>
              </w:rPr>
              <w:t>5. От чего зависит будущее человека?</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Вам постоянно говорят все вокруг — вы уже взрослые. Шаг за шагом вы входите в самостоятельную жизнь. Пришел тот момент, когда не школа, не учителя и даже родители, а вы сами должны определить многое в своей жизни, сделать выбор жизненного пути, нести ответственность за это, разбираться и отвечать на вопросы, которые ставит перед вами жизнь.</w:t>
            </w:r>
          </w:p>
          <w:p w:rsidR="00443F6B" w:rsidRDefault="00D83609" w:rsidP="00D83609">
            <w:pPr>
              <w:shd w:val="clear" w:color="auto" w:fill="FFFFFF"/>
              <w:spacing w:after="0" w:line="315" w:lineRule="atLeast"/>
              <w:rPr>
                <w:rFonts w:ascii="Times New Roman" w:hAnsi="Times New Roman" w:cs="Times New Roman"/>
                <w:sz w:val="24"/>
                <w:szCs w:val="24"/>
                <w:lang w:val="kk-KZ"/>
              </w:rPr>
            </w:pPr>
            <w:r w:rsidRPr="00B07431">
              <w:rPr>
                <w:rFonts w:ascii="Times New Roman" w:hAnsi="Times New Roman" w:cs="Times New Roman"/>
                <w:sz w:val="24"/>
                <w:szCs w:val="24"/>
                <w:lang w:val="kk-KZ"/>
              </w:rPr>
              <w:t xml:space="preserve">Давайте поговорим  об одной важной проблеме - о детских шалостях и их последствиях. </w:t>
            </w:r>
          </w:p>
          <w:p w:rsidR="00443F6B" w:rsidRDefault="00443F6B" w:rsidP="00D83609">
            <w:pPr>
              <w:shd w:val="clear" w:color="auto" w:fill="FFFFFF"/>
              <w:spacing w:after="0" w:line="315" w:lineRule="atLeast"/>
              <w:rPr>
                <w:rFonts w:ascii="Times New Roman" w:hAnsi="Times New Roman" w:cs="Times New Roman"/>
                <w:sz w:val="24"/>
                <w:szCs w:val="24"/>
                <w:lang w:val="kk-KZ"/>
              </w:rPr>
            </w:pPr>
          </w:p>
          <w:p w:rsidR="00D83609" w:rsidRPr="00B07431" w:rsidRDefault="00D83609" w:rsidP="00D83609">
            <w:pPr>
              <w:shd w:val="clear" w:color="auto" w:fill="FFFFFF"/>
              <w:spacing w:after="0" w:line="315" w:lineRule="atLeast"/>
              <w:rPr>
                <w:rFonts w:ascii="Times New Roman" w:hAnsi="Times New Roman" w:cs="Times New Roman"/>
                <w:b/>
                <w:sz w:val="24"/>
                <w:szCs w:val="24"/>
                <w:lang w:val="kk-KZ"/>
              </w:rPr>
            </w:pPr>
            <w:r w:rsidRPr="00B07431">
              <w:rPr>
                <w:rFonts w:ascii="Times New Roman" w:hAnsi="Times New Roman" w:cs="Times New Roman"/>
                <w:b/>
                <w:sz w:val="24"/>
                <w:szCs w:val="24"/>
                <w:lang w:val="kk-KZ"/>
              </w:rPr>
              <w:t>Тема нашей дискуссии «Опасная шалость».</w:t>
            </w:r>
          </w:p>
          <w:p w:rsidR="00443F6B" w:rsidRDefault="00443F6B" w:rsidP="00D83609">
            <w:pPr>
              <w:shd w:val="clear" w:color="auto" w:fill="FFFFFF"/>
              <w:spacing w:after="0" w:line="315" w:lineRule="atLeast"/>
              <w:ind w:left="708"/>
              <w:rPr>
                <w:rFonts w:ascii="Times New Roman" w:eastAsia="Times New Roman" w:hAnsi="Times New Roman" w:cs="Times New Roman"/>
                <w:b/>
                <w:bCs/>
                <w:color w:val="181818"/>
                <w:sz w:val="24"/>
                <w:szCs w:val="24"/>
                <w:lang w:val="kk-KZ" w:eastAsia="ru-RU"/>
              </w:rPr>
            </w:pPr>
          </w:p>
          <w:p w:rsidR="00D83609" w:rsidRPr="00B07431" w:rsidRDefault="00D83609" w:rsidP="00D83609">
            <w:pPr>
              <w:shd w:val="clear" w:color="auto" w:fill="FFFFFF"/>
              <w:spacing w:after="0" w:line="315" w:lineRule="atLeast"/>
              <w:ind w:left="708"/>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b/>
                <w:bCs/>
                <w:color w:val="181818"/>
                <w:sz w:val="24"/>
                <w:szCs w:val="24"/>
                <w:lang w:eastAsia="ru-RU"/>
              </w:rPr>
              <w:t>Правила ведения дискуссии.</w:t>
            </w:r>
          </w:p>
          <w:p w:rsidR="00D83609" w:rsidRPr="00B07431" w:rsidRDefault="00D83609" w:rsidP="00D83609">
            <w:pPr>
              <w:shd w:val="clear" w:color="auto" w:fill="FFFFFF"/>
              <w:spacing w:after="0" w:line="315" w:lineRule="atLeast"/>
              <w:ind w:left="708"/>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color w:val="181818"/>
                <w:sz w:val="24"/>
                <w:szCs w:val="24"/>
                <w:lang w:eastAsia="ru-RU"/>
              </w:rPr>
              <w:t>1.Высказывается каждый, кто хочет.</w:t>
            </w:r>
          </w:p>
          <w:p w:rsidR="00D83609" w:rsidRPr="00B07431" w:rsidRDefault="00D83609" w:rsidP="00D83609">
            <w:pPr>
              <w:shd w:val="clear" w:color="auto" w:fill="FFFFFF"/>
              <w:spacing w:after="0" w:line="315" w:lineRule="atLeast"/>
              <w:ind w:left="708"/>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color w:val="181818"/>
                <w:sz w:val="24"/>
                <w:szCs w:val="24"/>
                <w:lang w:eastAsia="ru-RU"/>
              </w:rPr>
              <w:t>2. Говорите  кратко и по теме.</w:t>
            </w:r>
          </w:p>
          <w:p w:rsidR="00D83609" w:rsidRPr="00B07431" w:rsidRDefault="00D83609" w:rsidP="00D83609">
            <w:pPr>
              <w:shd w:val="clear" w:color="auto" w:fill="FFFFFF"/>
              <w:spacing w:after="0" w:line="315" w:lineRule="atLeast"/>
              <w:ind w:left="708"/>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color w:val="181818"/>
                <w:sz w:val="24"/>
                <w:szCs w:val="24"/>
                <w:lang w:eastAsia="ru-RU"/>
              </w:rPr>
              <w:t xml:space="preserve">3.Уважайте мнение </w:t>
            </w:r>
            <w:proofErr w:type="gramStart"/>
            <w:r w:rsidRPr="00B07431">
              <w:rPr>
                <w:rFonts w:ascii="Times New Roman" w:eastAsia="Times New Roman" w:hAnsi="Times New Roman" w:cs="Times New Roman"/>
                <w:color w:val="181818"/>
                <w:sz w:val="24"/>
                <w:szCs w:val="24"/>
                <w:lang w:eastAsia="ru-RU"/>
              </w:rPr>
              <w:t>другого</w:t>
            </w:r>
            <w:proofErr w:type="gramEnd"/>
            <w:r w:rsidRPr="00B07431">
              <w:rPr>
                <w:rFonts w:ascii="Times New Roman" w:eastAsia="Times New Roman" w:hAnsi="Times New Roman" w:cs="Times New Roman"/>
                <w:color w:val="181818"/>
                <w:sz w:val="24"/>
                <w:szCs w:val="24"/>
                <w:lang w:eastAsia="ru-RU"/>
              </w:rPr>
              <w:t>.</w:t>
            </w:r>
          </w:p>
          <w:p w:rsidR="00D83609" w:rsidRPr="00B07431" w:rsidRDefault="00D83609" w:rsidP="00D83609">
            <w:pPr>
              <w:shd w:val="clear" w:color="auto" w:fill="FFFFFF"/>
              <w:spacing w:after="0" w:line="315" w:lineRule="atLeast"/>
              <w:ind w:left="708"/>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color w:val="181818"/>
                <w:sz w:val="24"/>
                <w:szCs w:val="24"/>
                <w:lang w:eastAsia="ru-RU"/>
              </w:rPr>
              <w:t>4.Умейте слушать.</w:t>
            </w:r>
          </w:p>
          <w:p w:rsidR="00D83609" w:rsidRPr="00B07431" w:rsidRDefault="00D83609" w:rsidP="00D83609">
            <w:pPr>
              <w:shd w:val="clear" w:color="auto" w:fill="FFFFFF"/>
              <w:spacing w:after="0" w:line="315" w:lineRule="atLeast"/>
              <w:ind w:left="708"/>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color w:val="181818"/>
                <w:sz w:val="24"/>
                <w:szCs w:val="24"/>
                <w:lang w:eastAsia="ru-RU"/>
              </w:rPr>
              <w:t>5.Обсуждаем точки зрения и взгляды, а не людей и личности.</w:t>
            </w:r>
          </w:p>
          <w:p w:rsidR="00443F6B" w:rsidRDefault="00443F6B" w:rsidP="00D83609">
            <w:pPr>
              <w:rPr>
                <w:rFonts w:ascii="Times New Roman" w:hAnsi="Times New Roman" w:cs="Times New Roman"/>
                <w:sz w:val="24"/>
                <w:szCs w:val="24"/>
                <w:lang w:val="kk-KZ"/>
              </w:rPr>
            </w:pP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Техника «</w:t>
            </w:r>
            <w:r w:rsidRPr="00B07431">
              <w:rPr>
                <w:rFonts w:ascii="Times New Roman" w:hAnsi="Times New Roman" w:cs="Times New Roman"/>
                <w:b/>
                <w:sz w:val="24"/>
                <w:szCs w:val="24"/>
                <w:lang w:val="kk-KZ"/>
              </w:rPr>
              <w:t>Мозговой штурм»</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Ребята, с чем у вас ассоциируется слово «шалость»? /шутливая проделка, поступок ради забавы, веселую проказу, баловство, озорство, дурачество/</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Обратимся к словарю С.И. Ожегова, и посмотрим, какое определение к слову «злонамеренный поступок» дается в нем.</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«Злонамеренный поступок – это умышленное причинение вреда людям или окружающей среде»</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Сейчас мы посмотрим поучительное видео</w:t>
            </w:r>
          </w:p>
          <w:p w:rsidR="00D83609" w:rsidRPr="00B07431" w:rsidRDefault="00D83609" w:rsidP="00D83609">
            <w:pPr>
              <w:rPr>
                <w:rFonts w:ascii="Times New Roman" w:hAnsi="Times New Roman" w:cs="Times New Roman"/>
                <w:b/>
                <w:sz w:val="24"/>
                <w:szCs w:val="24"/>
                <w:lang w:val="kk-KZ"/>
              </w:rPr>
            </w:pPr>
            <w:r w:rsidRPr="00B07431">
              <w:rPr>
                <w:rFonts w:ascii="Times New Roman" w:hAnsi="Times New Roman" w:cs="Times New Roman"/>
                <w:b/>
                <w:sz w:val="24"/>
                <w:szCs w:val="24"/>
                <w:lang w:val="kk-KZ"/>
              </w:rPr>
              <w:lastRenderedPageBreak/>
              <w:t>1 группа – «Свидетели»</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Оцените поведение парня? Как надо было бы поступить? Мог ли он предвидеть последствия?</w:t>
            </w:r>
          </w:p>
          <w:p w:rsidR="00D83609" w:rsidRPr="00B07431" w:rsidRDefault="00D83609" w:rsidP="00D83609">
            <w:pPr>
              <w:rPr>
                <w:rFonts w:ascii="Times New Roman" w:hAnsi="Times New Roman" w:cs="Times New Roman"/>
                <w:b/>
                <w:sz w:val="24"/>
                <w:szCs w:val="24"/>
                <w:lang w:val="kk-KZ"/>
              </w:rPr>
            </w:pPr>
            <w:r w:rsidRPr="00B07431">
              <w:rPr>
                <w:rFonts w:ascii="Times New Roman" w:hAnsi="Times New Roman" w:cs="Times New Roman"/>
                <w:b/>
                <w:sz w:val="24"/>
                <w:szCs w:val="24"/>
                <w:lang w:val="kk-KZ"/>
              </w:rPr>
              <w:t>2 группа - «Защитники»</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Чем объяснить совершенное действие парня?</w:t>
            </w:r>
          </w:p>
          <w:p w:rsidR="00D83609" w:rsidRPr="00B07431" w:rsidRDefault="00D83609" w:rsidP="00D83609">
            <w:pPr>
              <w:rPr>
                <w:rFonts w:ascii="Times New Roman" w:hAnsi="Times New Roman" w:cs="Times New Roman"/>
                <w:b/>
                <w:sz w:val="24"/>
                <w:szCs w:val="24"/>
                <w:lang w:val="kk-KZ"/>
              </w:rPr>
            </w:pPr>
            <w:r w:rsidRPr="00B07431">
              <w:rPr>
                <w:rFonts w:ascii="Times New Roman" w:hAnsi="Times New Roman" w:cs="Times New Roman"/>
                <w:b/>
                <w:sz w:val="24"/>
                <w:szCs w:val="24"/>
                <w:lang w:val="kk-KZ"/>
              </w:rPr>
              <w:t>3 группа – «Жертвы»</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Какой ущерб нанес парень другим людям?</w:t>
            </w:r>
          </w:p>
          <w:p w:rsidR="00D83609" w:rsidRPr="00B07431" w:rsidRDefault="00D83609" w:rsidP="00D83609">
            <w:pPr>
              <w:rPr>
                <w:rFonts w:ascii="Times New Roman" w:hAnsi="Times New Roman" w:cs="Times New Roman"/>
                <w:b/>
                <w:sz w:val="24"/>
                <w:szCs w:val="24"/>
                <w:lang w:val="kk-KZ"/>
              </w:rPr>
            </w:pPr>
            <w:r w:rsidRPr="00B07431">
              <w:rPr>
                <w:rFonts w:ascii="Times New Roman" w:hAnsi="Times New Roman" w:cs="Times New Roman"/>
                <w:b/>
                <w:sz w:val="24"/>
                <w:szCs w:val="24"/>
                <w:lang w:val="kk-KZ"/>
              </w:rPr>
              <w:t>4 группа - «Судьи»</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sz w:val="24"/>
                <w:szCs w:val="24"/>
                <w:lang w:val="kk-KZ"/>
              </w:rPr>
              <w:t>Это шалость или преступление? Какие нарушения в поведении подростков наблюдаются? Можно ли привлечь мальчика  к ответственности? Какое наказание он понесет?</w:t>
            </w:r>
          </w:p>
          <w:p w:rsidR="00D83609" w:rsidRPr="00B07431" w:rsidRDefault="00D83609" w:rsidP="00D83609">
            <w:pPr>
              <w:rPr>
                <w:rFonts w:ascii="Times New Roman" w:hAnsi="Times New Roman" w:cs="Times New Roman"/>
                <w:sz w:val="24"/>
                <w:szCs w:val="24"/>
                <w:lang w:val="kk-KZ"/>
              </w:rPr>
            </w:pPr>
            <w:r w:rsidRPr="00B07431">
              <w:rPr>
                <w:rFonts w:ascii="Times New Roman" w:hAnsi="Times New Roman" w:cs="Times New Roman"/>
                <w:b/>
                <w:sz w:val="24"/>
                <w:szCs w:val="24"/>
                <w:lang w:val="kk-KZ"/>
              </w:rPr>
              <w:t>Вывод:</w:t>
            </w:r>
            <w:r w:rsidRPr="00B07431">
              <w:rPr>
                <w:rFonts w:ascii="Times New Roman" w:hAnsi="Times New Roman" w:cs="Times New Roman"/>
                <w:sz w:val="24"/>
                <w:szCs w:val="24"/>
                <w:lang w:val="kk-KZ"/>
              </w:rPr>
              <w:t xml:space="preserve">  Он совершил правонарушение: подверг не только свою жизнь опасности, но и жизнь других людей.Вот и мы совершаем иногда поступки не задумываясь о их последствиях.  В подобных ситуациях часто приходится слышать такие слова как «Не знал…», «Не думал…», «Не хотел…».</w:t>
            </w: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r w:rsidRPr="00B07431">
              <w:rPr>
                <w:rFonts w:ascii="Times New Roman" w:hAnsi="Times New Roman" w:cs="Times New Roman"/>
                <w:b/>
                <w:bCs/>
                <w:color w:val="000000"/>
                <w:sz w:val="24"/>
                <w:szCs w:val="24"/>
              </w:rPr>
              <w:t>Стратегия «Дискуссионная карта»</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Сегодня большее внимание мы уделим вашей будущей профессии.</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У Ч. Дарвина есть слова: «Если вы удачно выберете труд и вложите в него душу, счастье само вас отыщет».</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 Согласны ли вы с этими словами? Какие аргументы вы можете привести «за» и «против»?</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 Чем вы собираетесь заниматься после окончания школы?</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 Чем вы руководствуетесь в своем выборе?</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Должны ли у человека быть жизненные цели?</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 Какие цели сейчас можете поставить перед собой вы?</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 Как вы добиваетесь поставленной цели?</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 xml:space="preserve">Как вы считаете, какими качествами должен обладать человек, чтобы не ошибиться </w:t>
            </w:r>
            <w:r w:rsidRPr="00B07431">
              <w:rPr>
                <w:rFonts w:ascii="Times New Roman" w:eastAsia="Times New Roman" w:hAnsi="Times New Roman" w:cs="Times New Roman"/>
                <w:sz w:val="24"/>
                <w:szCs w:val="24"/>
                <w:lang w:eastAsia="ru-RU"/>
              </w:rPr>
              <w:lastRenderedPageBreak/>
              <w:t>в жизненном выборе?</w:t>
            </w:r>
          </w:p>
          <w:tbl>
            <w:tblPr>
              <w:tblW w:w="0" w:type="auto"/>
              <w:tblBorders>
                <w:top w:val="single" w:sz="12" w:space="0" w:color="AD075A"/>
                <w:left w:val="single" w:sz="12" w:space="0" w:color="AD075A"/>
                <w:bottom w:val="single" w:sz="12" w:space="0" w:color="AD075A"/>
                <w:right w:val="single" w:sz="12" w:space="0" w:color="AD075A"/>
              </w:tblBorders>
              <w:tblLayout w:type="fixed"/>
              <w:tblCellMar>
                <w:left w:w="0" w:type="dxa"/>
                <w:bottom w:w="75" w:type="dxa"/>
                <w:right w:w="0" w:type="dxa"/>
              </w:tblCellMar>
              <w:tblLook w:val="04A0" w:firstRow="1" w:lastRow="0" w:firstColumn="1" w:lastColumn="0" w:noHBand="0" w:noVBand="1"/>
            </w:tblPr>
            <w:tblGrid>
              <w:gridCol w:w="3002"/>
              <w:gridCol w:w="2268"/>
            </w:tblGrid>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доброта</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зависть</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смелость</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ненависть</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совесть</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гнев</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уравновешенность</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злость</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долг</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мстительность</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уважение к людям</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презрение</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сопереживание</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гордыня</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сочувствие</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лицемерие</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жизнерадостность</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равнодушие</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уверенность в себе</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грубость</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щедрость</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proofErr w:type="gramStart"/>
                  <w:r w:rsidRPr="00B07431">
                    <w:rPr>
                      <w:rFonts w:ascii="Times New Roman" w:eastAsia="Times New Roman" w:hAnsi="Times New Roman" w:cs="Times New Roman"/>
                      <w:color w:val="6D2222"/>
                      <w:sz w:val="24"/>
                      <w:szCs w:val="24"/>
                      <w:lang w:eastAsia="ru-RU"/>
                    </w:rPr>
                    <w:t>хамство</w:t>
                  </w:r>
                  <w:proofErr w:type="gramEnd"/>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честь</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хитрость</w:t>
                  </w:r>
                </w:p>
              </w:tc>
            </w:tr>
            <w:tr w:rsidR="00D83609" w:rsidRPr="00B07431" w:rsidTr="001C6F04">
              <w:tc>
                <w:tcPr>
                  <w:tcW w:w="3002"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честность</w:t>
                  </w:r>
                </w:p>
              </w:tc>
              <w:tc>
                <w:tcPr>
                  <w:tcW w:w="2268" w:type="dxa"/>
                  <w:tcBorders>
                    <w:top w:val="single" w:sz="6" w:space="0" w:color="AD075A"/>
                    <w:left w:val="single" w:sz="6" w:space="0" w:color="AD075A"/>
                    <w:bottom w:val="single" w:sz="6" w:space="0" w:color="AD075A"/>
                    <w:right w:val="single" w:sz="6" w:space="0" w:color="AD075A"/>
                  </w:tcBorders>
                  <w:shd w:val="clear" w:color="auto" w:fill="auto"/>
                  <w:vAlign w:val="center"/>
                  <w:hideMark/>
                </w:tcPr>
                <w:p w:rsidR="00D83609" w:rsidRPr="00B07431" w:rsidRDefault="00D83609" w:rsidP="00186580">
                  <w:pPr>
                    <w:framePr w:hSpace="180" w:wrap="around" w:vAnchor="text" w:hAnchor="page" w:x="1109" w:y="-1120"/>
                    <w:spacing w:after="0" w:line="240" w:lineRule="auto"/>
                    <w:ind w:left="150" w:right="150"/>
                    <w:rPr>
                      <w:rFonts w:ascii="Times New Roman" w:eastAsia="Times New Roman" w:hAnsi="Times New Roman" w:cs="Times New Roman"/>
                      <w:color w:val="6D2222"/>
                      <w:sz w:val="24"/>
                      <w:szCs w:val="24"/>
                      <w:lang w:eastAsia="ru-RU"/>
                    </w:rPr>
                  </w:pPr>
                  <w:r w:rsidRPr="00B07431">
                    <w:rPr>
                      <w:rFonts w:ascii="Times New Roman" w:eastAsia="Times New Roman" w:hAnsi="Times New Roman" w:cs="Times New Roman"/>
                      <w:color w:val="6D2222"/>
                      <w:sz w:val="24"/>
                      <w:szCs w:val="24"/>
                      <w:lang w:eastAsia="ru-RU"/>
                    </w:rPr>
                    <w:t>эгоизм</w:t>
                  </w:r>
                </w:p>
              </w:tc>
            </w:tr>
          </w:tbl>
          <w:p w:rsidR="00D83609" w:rsidRPr="00B07431" w:rsidRDefault="00D83609" w:rsidP="00D83609">
            <w:pPr>
              <w:pStyle w:val="a3"/>
              <w:shd w:val="clear" w:color="auto" w:fill="FFFFFF"/>
              <w:spacing w:before="0" w:beforeAutospacing="0" w:after="0" w:afterAutospacing="0"/>
              <w:rPr>
                <w:b/>
                <w:color w:val="181818"/>
              </w:rPr>
            </w:pPr>
            <w:r w:rsidRPr="00B07431">
              <w:rPr>
                <w:b/>
                <w:color w:val="181818"/>
              </w:rPr>
              <w:t>Записать по 3 аргумента «ЗА»  и «Против»</w:t>
            </w:r>
          </w:p>
          <w:tbl>
            <w:tblPr>
              <w:tblStyle w:val="a7"/>
              <w:tblW w:w="8740" w:type="dxa"/>
              <w:tblLayout w:type="fixed"/>
              <w:tblLook w:val="04A0" w:firstRow="1" w:lastRow="0" w:firstColumn="1" w:lastColumn="0" w:noHBand="0" w:noVBand="1"/>
            </w:tblPr>
            <w:tblGrid>
              <w:gridCol w:w="4390"/>
              <w:gridCol w:w="4350"/>
            </w:tblGrid>
            <w:tr w:rsidR="00D83609" w:rsidRPr="00B07431" w:rsidTr="004C24D7">
              <w:tc>
                <w:tcPr>
                  <w:tcW w:w="4390" w:type="dxa"/>
                </w:tcPr>
                <w:p w:rsidR="00D83609" w:rsidRPr="00B07431" w:rsidRDefault="00D83609" w:rsidP="00186580">
                  <w:pPr>
                    <w:pStyle w:val="a3"/>
                    <w:framePr w:hSpace="180" w:wrap="around" w:vAnchor="text" w:hAnchor="page" w:x="1109" w:y="-1120"/>
                    <w:spacing w:before="0" w:beforeAutospacing="0" w:after="0" w:afterAutospacing="0"/>
                    <w:jc w:val="center"/>
                    <w:rPr>
                      <w:b/>
                      <w:color w:val="181818"/>
                    </w:rPr>
                  </w:pPr>
                  <w:proofErr w:type="gramStart"/>
                  <w:r w:rsidRPr="00B07431">
                    <w:rPr>
                      <w:b/>
                      <w:color w:val="181818"/>
                    </w:rPr>
                    <w:t>З</w:t>
                  </w:r>
                  <w:proofErr w:type="gramEnd"/>
                  <w:r w:rsidRPr="00B07431">
                    <w:rPr>
                      <w:b/>
                      <w:color w:val="181818"/>
                    </w:rPr>
                    <w:t xml:space="preserve"> а</w:t>
                  </w:r>
                </w:p>
              </w:tc>
              <w:tc>
                <w:tcPr>
                  <w:tcW w:w="4350" w:type="dxa"/>
                </w:tcPr>
                <w:p w:rsidR="00D83609" w:rsidRPr="00B07431" w:rsidRDefault="00D83609" w:rsidP="00186580">
                  <w:pPr>
                    <w:pStyle w:val="a3"/>
                    <w:framePr w:hSpace="180" w:wrap="around" w:vAnchor="text" w:hAnchor="page" w:x="1109" w:y="-1120"/>
                    <w:spacing w:before="0" w:beforeAutospacing="0" w:after="0" w:afterAutospacing="0"/>
                    <w:jc w:val="center"/>
                    <w:rPr>
                      <w:b/>
                      <w:color w:val="181818"/>
                    </w:rPr>
                  </w:pPr>
                  <w:r w:rsidRPr="00B07431">
                    <w:rPr>
                      <w:b/>
                      <w:color w:val="181818"/>
                    </w:rPr>
                    <w:t>Против</w:t>
                  </w:r>
                </w:p>
              </w:tc>
            </w:tr>
            <w:tr w:rsidR="00D83609" w:rsidRPr="00B07431" w:rsidTr="004C24D7">
              <w:tc>
                <w:tcPr>
                  <w:tcW w:w="4390" w:type="dxa"/>
                </w:tcPr>
                <w:p w:rsidR="00D83609" w:rsidRPr="00B07431" w:rsidRDefault="00D83609" w:rsidP="00186580">
                  <w:pPr>
                    <w:pStyle w:val="a3"/>
                    <w:framePr w:hSpace="180" w:wrap="around" w:vAnchor="text" w:hAnchor="page" w:x="1109" w:y="-1120"/>
                    <w:spacing w:before="0" w:beforeAutospacing="0" w:after="0" w:afterAutospacing="0"/>
                    <w:rPr>
                      <w:color w:val="181818"/>
                    </w:rPr>
                  </w:pPr>
                </w:p>
              </w:tc>
              <w:tc>
                <w:tcPr>
                  <w:tcW w:w="4350" w:type="dxa"/>
                </w:tcPr>
                <w:p w:rsidR="00D83609" w:rsidRPr="00B07431" w:rsidRDefault="00D83609" w:rsidP="00186580">
                  <w:pPr>
                    <w:pStyle w:val="a3"/>
                    <w:framePr w:hSpace="180" w:wrap="around" w:vAnchor="text" w:hAnchor="page" w:x="1109" w:y="-1120"/>
                    <w:spacing w:before="0" w:beforeAutospacing="0" w:after="0" w:afterAutospacing="0"/>
                    <w:rPr>
                      <w:color w:val="181818"/>
                    </w:rPr>
                  </w:pPr>
                </w:p>
              </w:tc>
            </w:tr>
            <w:tr w:rsidR="00D83609" w:rsidRPr="00B07431" w:rsidTr="004C24D7">
              <w:tc>
                <w:tcPr>
                  <w:tcW w:w="4390" w:type="dxa"/>
                </w:tcPr>
                <w:p w:rsidR="00D83609" w:rsidRPr="00B07431" w:rsidRDefault="00D83609" w:rsidP="00186580">
                  <w:pPr>
                    <w:pStyle w:val="a3"/>
                    <w:framePr w:hSpace="180" w:wrap="around" w:vAnchor="text" w:hAnchor="page" w:x="1109" w:y="-1120"/>
                    <w:spacing w:before="0" w:beforeAutospacing="0" w:after="0" w:afterAutospacing="0"/>
                    <w:rPr>
                      <w:color w:val="181818"/>
                    </w:rPr>
                  </w:pPr>
                </w:p>
              </w:tc>
              <w:tc>
                <w:tcPr>
                  <w:tcW w:w="4350" w:type="dxa"/>
                </w:tcPr>
                <w:p w:rsidR="00D83609" w:rsidRPr="00B07431" w:rsidRDefault="00D83609" w:rsidP="00186580">
                  <w:pPr>
                    <w:pStyle w:val="a3"/>
                    <w:framePr w:hSpace="180" w:wrap="around" w:vAnchor="text" w:hAnchor="page" w:x="1109" w:y="-1120"/>
                    <w:spacing w:before="0" w:beforeAutospacing="0" w:after="0" w:afterAutospacing="0"/>
                    <w:rPr>
                      <w:color w:val="181818"/>
                    </w:rPr>
                  </w:pPr>
                </w:p>
              </w:tc>
            </w:tr>
            <w:tr w:rsidR="00D83609" w:rsidRPr="00B07431" w:rsidTr="004C24D7">
              <w:tc>
                <w:tcPr>
                  <w:tcW w:w="4390" w:type="dxa"/>
                </w:tcPr>
                <w:p w:rsidR="00D83609" w:rsidRPr="00B07431" w:rsidRDefault="00D83609" w:rsidP="00186580">
                  <w:pPr>
                    <w:pStyle w:val="a3"/>
                    <w:framePr w:hSpace="180" w:wrap="around" w:vAnchor="text" w:hAnchor="page" w:x="1109" w:y="-1120"/>
                    <w:spacing w:before="0" w:beforeAutospacing="0" w:after="0" w:afterAutospacing="0"/>
                    <w:rPr>
                      <w:color w:val="181818"/>
                    </w:rPr>
                  </w:pPr>
                </w:p>
              </w:tc>
              <w:tc>
                <w:tcPr>
                  <w:tcW w:w="4350" w:type="dxa"/>
                </w:tcPr>
                <w:p w:rsidR="00D83609" w:rsidRPr="00B07431" w:rsidRDefault="00D83609" w:rsidP="00186580">
                  <w:pPr>
                    <w:pStyle w:val="a3"/>
                    <w:framePr w:hSpace="180" w:wrap="around" w:vAnchor="text" w:hAnchor="page" w:x="1109" w:y="-1120"/>
                    <w:spacing w:before="0" w:beforeAutospacing="0" w:after="0" w:afterAutospacing="0"/>
                    <w:rPr>
                      <w:color w:val="181818"/>
                    </w:rPr>
                  </w:pPr>
                </w:p>
              </w:tc>
            </w:tr>
          </w:tbl>
          <w:p w:rsidR="00D83609" w:rsidRPr="00B07431" w:rsidRDefault="00D83609" w:rsidP="00D83609">
            <w:pPr>
              <w:pStyle w:val="a3"/>
              <w:shd w:val="clear" w:color="auto" w:fill="FFFFFF"/>
              <w:spacing w:before="0" w:beforeAutospacing="0" w:after="0" w:afterAutospacing="0"/>
              <w:rPr>
                <w:color w:val="181818"/>
              </w:rPr>
            </w:pP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r w:rsidRPr="00B07431">
              <w:rPr>
                <w:rFonts w:ascii="Times New Roman" w:hAnsi="Times New Roman" w:cs="Times New Roman"/>
                <w:b/>
                <w:bCs/>
                <w:color w:val="000000"/>
                <w:sz w:val="24"/>
                <w:szCs w:val="24"/>
              </w:rPr>
              <w:t>Дифференцированная работа</w:t>
            </w:r>
          </w:p>
          <w:p w:rsidR="00D83609" w:rsidRPr="00B07431" w:rsidRDefault="00D83609" w:rsidP="00D83609">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heme="minorEastAsia" w:hAnsi="Times New Roman" w:cs="Times New Roman"/>
                <w:b/>
                <w:bCs/>
                <w:color w:val="000000"/>
                <w:sz w:val="24"/>
                <w:szCs w:val="24"/>
              </w:rPr>
            </w:pPr>
            <w:r w:rsidRPr="00B07431">
              <w:rPr>
                <w:rFonts w:ascii="Times New Roman" w:hAnsi="Times New Roman" w:cs="Times New Roman"/>
                <w:b/>
                <w:bCs/>
                <w:color w:val="000000"/>
                <w:sz w:val="24"/>
                <w:szCs w:val="24"/>
              </w:rPr>
              <w:t xml:space="preserve">«Конструирование предложений» </w:t>
            </w:r>
          </w:p>
          <w:p w:rsidR="00D83609" w:rsidRPr="00B07431" w:rsidRDefault="00D83609" w:rsidP="00D83609">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heme="minorEastAsia" w:hAnsi="Times New Roman" w:cs="Times New Roman"/>
                <w:b/>
                <w:bCs/>
                <w:color w:val="000000"/>
                <w:sz w:val="24"/>
                <w:szCs w:val="24"/>
              </w:rPr>
            </w:pPr>
            <w:r w:rsidRPr="00B07431">
              <w:rPr>
                <w:rFonts w:ascii="Times New Roman" w:hAnsi="Times New Roman" w:cs="Times New Roman"/>
                <w:b/>
                <w:bCs/>
                <w:color w:val="000000"/>
                <w:sz w:val="24"/>
                <w:szCs w:val="24"/>
              </w:rPr>
              <w:t>Составить БСП по опорным словам</w:t>
            </w:r>
          </w:p>
          <w:p w:rsidR="00D83609" w:rsidRPr="00B07431" w:rsidRDefault="00D83609" w:rsidP="00D83609">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heme="minorEastAsia" w:hAnsi="Times New Roman" w:cs="Times New Roman"/>
                <w:b/>
                <w:bCs/>
                <w:color w:val="000000"/>
                <w:sz w:val="24"/>
                <w:szCs w:val="24"/>
              </w:rPr>
            </w:pPr>
            <w:r w:rsidRPr="00B07431">
              <w:rPr>
                <w:rFonts w:ascii="Times New Roman" w:hAnsi="Times New Roman" w:cs="Times New Roman"/>
                <w:b/>
                <w:bCs/>
                <w:color w:val="000000"/>
                <w:sz w:val="24"/>
                <w:szCs w:val="24"/>
              </w:rPr>
              <w:t>Допишите вторую часть пословиц, использую слова для справок</w:t>
            </w: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6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r w:rsidRPr="00B07431">
              <w:rPr>
                <w:rFonts w:ascii="Times New Roman" w:hAnsi="Times New Roman" w:cs="Times New Roman"/>
                <w:bCs/>
                <w:color w:val="000000"/>
                <w:sz w:val="24"/>
                <w:szCs w:val="24"/>
              </w:rPr>
              <w:t xml:space="preserve"> </w:t>
            </w:r>
            <w:r w:rsidRPr="00B07431">
              <w:rPr>
                <w:rFonts w:ascii="Times New Roman" w:hAnsi="Times New Roman" w:cs="Times New Roman"/>
                <w:b/>
                <w:bCs/>
                <w:color w:val="000000"/>
                <w:sz w:val="24"/>
                <w:szCs w:val="24"/>
              </w:rPr>
              <w:t xml:space="preserve"> </w:t>
            </w: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r w:rsidRPr="00B07431">
              <w:rPr>
                <w:rFonts w:ascii="Times New Roman" w:hAnsi="Times New Roman" w:cs="Times New Roman"/>
                <w:b/>
                <w:bCs/>
                <w:color w:val="000000"/>
                <w:sz w:val="24"/>
                <w:szCs w:val="24"/>
              </w:rPr>
              <w:t>Разминка «Эстафета».  Работа с пробелами</w:t>
            </w: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r w:rsidRPr="00B07431">
              <w:rPr>
                <w:rFonts w:ascii="Times New Roman" w:hAnsi="Times New Roman" w:cs="Times New Roman"/>
                <w:b/>
                <w:bCs/>
                <w:color w:val="000000"/>
                <w:sz w:val="24"/>
                <w:szCs w:val="24"/>
              </w:rPr>
              <w:lastRenderedPageBreak/>
              <w:t>1 команда</w:t>
            </w:r>
          </w:p>
          <w:tbl>
            <w:tblPr>
              <w:tblStyle w:val="a7"/>
              <w:tblW w:w="8675" w:type="dxa"/>
              <w:tblLayout w:type="fixed"/>
              <w:tblLook w:val="04A0" w:firstRow="1" w:lastRow="0" w:firstColumn="1" w:lastColumn="0" w:noHBand="0" w:noVBand="1"/>
            </w:tblPr>
            <w:tblGrid>
              <w:gridCol w:w="675"/>
              <w:gridCol w:w="4031"/>
              <w:gridCol w:w="1276"/>
              <w:gridCol w:w="2693"/>
            </w:tblGrid>
            <w:tr w:rsidR="00D83609" w:rsidRPr="00B07431" w:rsidTr="00AB7CBD">
              <w:tc>
                <w:tcPr>
                  <w:tcW w:w="675"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1</w:t>
                  </w:r>
                </w:p>
              </w:tc>
              <w:tc>
                <w:tcPr>
                  <w:tcW w:w="403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Молодость — время свежести благородных чувств.</w:t>
                  </w:r>
                </w:p>
              </w:tc>
              <w:tc>
                <w:tcPr>
                  <w:tcW w:w="1276"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693"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Вводные слова</w:t>
                  </w:r>
                </w:p>
              </w:tc>
            </w:tr>
            <w:tr w:rsidR="00D83609" w:rsidRPr="00B07431" w:rsidTr="00B07431">
              <w:trPr>
                <w:trHeight w:val="531"/>
              </w:trPr>
              <w:tc>
                <w:tcPr>
                  <w:tcW w:w="675"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2</w:t>
                  </w:r>
                </w:p>
              </w:tc>
              <w:tc>
                <w:tcPr>
                  <w:tcW w:w="403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Здравствуй, племя младое, незнакомое!</w:t>
                  </w:r>
                </w:p>
              </w:tc>
              <w:tc>
                <w:tcPr>
                  <w:tcW w:w="1276"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693"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Тире между подлежащим и сказуемым</w:t>
                  </w:r>
                </w:p>
              </w:tc>
            </w:tr>
            <w:tr w:rsidR="00D83609" w:rsidRPr="00B07431" w:rsidTr="00AB7CBD">
              <w:tc>
                <w:tcPr>
                  <w:tcW w:w="675"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3</w:t>
                  </w:r>
                </w:p>
              </w:tc>
              <w:tc>
                <w:tcPr>
                  <w:tcW w:w="403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И молодость, и лунные ночи, и надежды, и любовь, и наука…</w:t>
                  </w:r>
                </w:p>
              </w:tc>
              <w:tc>
                <w:tcPr>
                  <w:tcW w:w="1276"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693"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Прямая речь</w:t>
                  </w:r>
                </w:p>
              </w:tc>
            </w:tr>
            <w:tr w:rsidR="00D83609" w:rsidRPr="00B07431" w:rsidTr="00AB7CBD">
              <w:tc>
                <w:tcPr>
                  <w:tcW w:w="675"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4</w:t>
                  </w:r>
                </w:p>
              </w:tc>
              <w:tc>
                <w:tcPr>
                  <w:tcW w:w="403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К счастью, в наши дни молодёжь привыкла мыслить самостоятельно.</w:t>
                  </w:r>
                </w:p>
              </w:tc>
              <w:tc>
                <w:tcPr>
                  <w:tcW w:w="1276"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693"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Обращение</w:t>
                  </w:r>
                </w:p>
              </w:tc>
            </w:tr>
            <w:tr w:rsidR="00D83609" w:rsidRPr="00B07431" w:rsidTr="00AB7CBD">
              <w:tc>
                <w:tcPr>
                  <w:tcW w:w="675"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5</w:t>
                  </w:r>
                </w:p>
              </w:tc>
              <w:tc>
                <w:tcPr>
                  <w:tcW w:w="403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Особенно на поведение подростка начинают влиять нормы, стихийно складывающиеся в группе сверстников.</w:t>
                  </w:r>
                </w:p>
              </w:tc>
              <w:tc>
                <w:tcPr>
                  <w:tcW w:w="1276"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693"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Однородные члены предложения</w:t>
                  </w:r>
                </w:p>
              </w:tc>
            </w:tr>
            <w:tr w:rsidR="00D83609" w:rsidRPr="00B07431" w:rsidTr="00AB7CBD">
              <w:tc>
                <w:tcPr>
                  <w:tcW w:w="675"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6</w:t>
                  </w:r>
                </w:p>
              </w:tc>
              <w:tc>
                <w:tcPr>
                  <w:tcW w:w="403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«Так не бывает, – протянул он, но глаза подростка уже испуганно забегали по сторонам. – Никто такого не говорил»</w:t>
                  </w:r>
                </w:p>
              </w:tc>
              <w:tc>
                <w:tcPr>
                  <w:tcW w:w="1276"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693"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Обособленные члены предложения</w:t>
                  </w:r>
                </w:p>
              </w:tc>
            </w:tr>
          </w:tbl>
          <w:p w:rsidR="00D83609" w:rsidRPr="00B07431" w:rsidRDefault="00D83609" w:rsidP="00D83609">
            <w:pPr>
              <w:rPr>
                <w:rFonts w:ascii="Times New Roman" w:hAnsi="Times New Roman" w:cs="Times New Roman"/>
                <w:sz w:val="24"/>
                <w:szCs w:val="24"/>
              </w:rPr>
            </w:pPr>
          </w:p>
          <w:p w:rsidR="00D83609" w:rsidRPr="00B07431" w:rsidRDefault="00D83609" w:rsidP="00D83609">
            <w:pPr>
              <w:rPr>
                <w:rFonts w:ascii="Times New Roman" w:hAnsi="Times New Roman" w:cs="Times New Roman"/>
                <w:b/>
                <w:sz w:val="24"/>
                <w:szCs w:val="24"/>
              </w:rPr>
            </w:pPr>
            <w:r w:rsidRPr="00B07431">
              <w:rPr>
                <w:rFonts w:ascii="Times New Roman" w:hAnsi="Times New Roman" w:cs="Times New Roman"/>
                <w:b/>
                <w:sz w:val="24"/>
                <w:szCs w:val="24"/>
              </w:rPr>
              <w:t>2 команда</w:t>
            </w:r>
          </w:p>
          <w:tbl>
            <w:tblPr>
              <w:tblStyle w:val="a7"/>
              <w:tblW w:w="0" w:type="auto"/>
              <w:tblLayout w:type="fixed"/>
              <w:tblLook w:val="04A0" w:firstRow="1" w:lastRow="0" w:firstColumn="1" w:lastColumn="0" w:noHBand="0" w:noVBand="1"/>
            </w:tblPr>
            <w:tblGrid>
              <w:gridCol w:w="567"/>
              <w:gridCol w:w="4110"/>
              <w:gridCol w:w="1339"/>
              <w:gridCol w:w="2551"/>
            </w:tblGrid>
            <w:tr w:rsidR="00D83609" w:rsidRPr="00B07431" w:rsidTr="00D239CF">
              <w:tc>
                <w:tcPr>
                  <w:tcW w:w="567"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1</w:t>
                  </w:r>
                </w:p>
              </w:tc>
              <w:tc>
                <w:tcPr>
                  <w:tcW w:w="4110"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Юношеский пессимизм — настоящая болезнь молодости.</w:t>
                  </w:r>
                </w:p>
              </w:tc>
              <w:tc>
                <w:tcPr>
                  <w:tcW w:w="1339"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55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Обращение</w:t>
                  </w:r>
                </w:p>
              </w:tc>
            </w:tr>
            <w:tr w:rsidR="00D83609" w:rsidRPr="00B07431" w:rsidTr="00556B3C">
              <w:trPr>
                <w:trHeight w:val="557"/>
              </w:trPr>
              <w:tc>
                <w:tcPr>
                  <w:tcW w:w="567"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2</w:t>
                  </w:r>
                </w:p>
              </w:tc>
              <w:tc>
                <w:tcPr>
                  <w:tcW w:w="4110"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В мою молодость, например, было модно учить английский.</w:t>
                  </w:r>
                </w:p>
              </w:tc>
              <w:tc>
                <w:tcPr>
                  <w:tcW w:w="1339"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55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Однородные члены предложения</w:t>
                  </w:r>
                </w:p>
              </w:tc>
            </w:tr>
            <w:tr w:rsidR="00D83609" w:rsidRPr="00B07431" w:rsidTr="00D239CF">
              <w:tc>
                <w:tcPr>
                  <w:tcW w:w="567"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3</w:t>
                  </w:r>
                </w:p>
              </w:tc>
              <w:tc>
                <w:tcPr>
                  <w:tcW w:w="4110"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 Готов!!! – с радостью ответил подросток и поднял руку вверх</w:t>
                  </w:r>
                </w:p>
              </w:tc>
              <w:tc>
                <w:tcPr>
                  <w:tcW w:w="1339"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55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Тире между подлежащим и сказуемым</w:t>
                  </w:r>
                </w:p>
              </w:tc>
            </w:tr>
            <w:tr w:rsidR="00D83609" w:rsidRPr="00B07431" w:rsidTr="00D239CF">
              <w:tc>
                <w:tcPr>
                  <w:tcW w:w="567"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4</w:t>
                  </w:r>
                </w:p>
              </w:tc>
              <w:tc>
                <w:tcPr>
                  <w:tcW w:w="4110"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Только молодость имеет горячие головы,  пламенные сердца.</w:t>
                  </w:r>
                </w:p>
              </w:tc>
              <w:tc>
                <w:tcPr>
                  <w:tcW w:w="1339"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55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Вводные слова</w:t>
                  </w:r>
                </w:p>
              </w:tc>
            </w:tr>
            <w:tr w:rsidR="00D83609" w:rsidRPr="00B07431" w:rsidTr="00D239CF">
              <w:tc>
                <w:tcPr>
                  <w:tcW w:w="567"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5</w:t>
                  </w:r>
                </w:p>
              </w:tc>
              <w:tc>
                <w:tcPr>
                  <w:tcW w:w="4110"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Стремись, молодежь, к знаниям!</w:t>
                  </w:r>
                </w:p>
              </w:tc>
              <w:tc>
                <w:tcPr>
                  <w:tcW w:w="1339"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55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Обособленные члены предложения</w:t>
                  </w:r>
                </w:p>
              </w:tc>
            </w:tr>
            <w:tr w:rsidR="00D83609" w:rsidRPr="00B07431" w:rsidTr="00D239CF">
              <w:tc>
                <w:tcPr>
                  <w:tcW w:w="567"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6</w:t>
                  </w:r>
                </w:p>
              </w:tc>
              <w:tc>
                <w:tcPr>
                  <w:tcW w:w="4110"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Вскоре уже он и четверо подростков стояли на полосе травы, окружённой деревьями</w:t>
                  </w:r>
                </w:p>
              </w:tc>
              <w:tc>
                <w:tcPr>
                  <w:tcW w:w="1339" w:type="dxa"/>
                </w:tcPr>
                <w:p w:rsidR="00D83609" w:rsidRPr="00B07431" w:rsidRDefault="00D83609" w:rsidP="00186580">
                  <w:pPr>
                    <w:framePr w:hSpace="180" w:wrap="around" w:vAnchor="text" w:hAnchor="page" w:x="1109" w:y="-1120"/>
                    <w:rPr>
                      <w:rFonts w:ascii="Times New Roman" w:hAnsi="Times New Roman" w:cs="Times New Roman"/>
                      <w:sz w:val="24"/>
                      <w:szCs w:val="24"/>
                    </w:rPr>
                  </w:pPr>
                </w:p>
              </w:tc>
              <w:tc>
                <w:tcPr>
                  <w:tcW w:w="2551" w:type="dxa"/>
                </w:tcPr>
                <w:p w:rsidR="00D83609" w:rsidRPr="00B07431" w:rsidRDefault="00D83609" w:rsidP="00186580">
                  <w:pPr>
                    <w:framePr w:hSpace="180" w:wrap="around" w:vAnchor="text" w:hAnchor="page" w:x="1109" w:y="-1120"/>
                    <w:rPr>
                      <w:rFonts w:ascii="Times New Roman" w:hAnsi="Times New Roman" w:cs="Times New Roman"/>
                      <w:sz w:val="24"/>
                      <w:szCs w:val="24"/>
                    </w:rPr>
                  </w:pPr>
                  <w:r w:rsidRPr="00B07431">
                    <w:rPr>
                      <w:rFonts w:ascii="Times New Roman" w:hAnsi="Times New Roman" w:cs="Times New Roman"/>
                      <w:sz w:val="24"/>
                      <w:szCs w:val="24"/>
                    </w:rPr>
                    <w:t>Прямая речь</w:t>
                  </w:r>
                </w:p>
              </w:tc>
            </w:tr>
          </w:tbl>
          <w:p w:rsidR="00D83609" w:rsidRPr="00B07431" w:rsidRDefault="00D83609" w:rsidP="00D83609">
            <w:pPr>
              <w:spacing w:after="0" w:line="240" w:lineRule="auto"/>
              <w:ind w:right="60"/>
              <w:textAlignment w:val="top"/>
              <w:rPr>
                <w:rFonts w:ascii="Times New Roman" w:eastAsia="Times New Roman" w:hAnsi="Times New Roman" w:cs="Times New Roman"/>
                <w:color w:val="181818"/>
                <w:sz w:val="24"/>
                <w:szCs w:val="24"/>
                <w:lang w:eastAsia="ru-RU"/>
              </w:rPr>
            </w:pPr>
          </w:p>
          <w:p w:rsidR="00D83609" w:rsidRPr="00B07431" w:rsidRDefault="00D83609" w:rsidP="00D83609">
            <w:pPr>
              <w:spacing w:after="0" w:line="240" w:lineRule="auto"/>
              <w:ind w:right="60"/>
              <w:textAlignment w:val="top"/>
              <w:rPr>
                <w:rFonts w:ascii="Times New Roman" w:eastAsia="Times New Roman" w:hAnsi="Times New Roman" w:cs="Times New Roman"/>
                <w:color w:val="000000"/>
                <w:sz w:val="24"/>
                <w:szCs w:val="24"/>
                <w:lang w:eastAsia="ru-RU"/>
              </w:rPr>
            </w:pPr>
            <w:r w:rsidRPr="00B07431">
              <w:rPr>
                <w:rFonts w:ascii="Times New Roman" w:eastAsia="Times New Roman" w:hAnsi="Times New Roman" w:cs="Times New Roman"/>
                <w:color w:val="181818"/>
                <w:sz w:val="24"/>
                <w:szCs w:val="24"/>
                <w:lang w:eastAsia="ru-RU"/>
              </w:rPr>
              <w:t xml:space="preserve">Парная работа  </w:t>
            </w:r>
            <w:r w:rsidRPr="00B07431">
              <w:rPr>
                <w:rFonts w:ascii="Times New Roman" w:hAnsi="Times New Roman" w:cs="Times New Roman"/>
                <w:b/>
                <w:sz w:val="24"/>
                <w:szCs w:val="24"/>
              </w:rPr>
              <w:t>«Чек-лист».</w:t>
            </w:r>
            <w:r w:rsidRPr="00B07431">
              <w:rPr>
                <w:rFonts w:ascii="Times New Roman" w:eastAsia="Times New Roman" w:hAnsi="Times New Roman" w:cs="Times New Roman"/>
                <w:color w:val="000000"/>
                <w:sz w:val="24"/>
                <w:szCs w:val="24"/>
                <w:lang w:eastAsia="ru-RU"/>
              </w:rPr>
              <w:t xml:space="preserve"> Выберите из </w:t>
            </w:r>
            <w:proofErr w:type="gramStart"/>
            <w:r w:rsidRPr="00B07431">
              <w:rPr>
                <w:rFonts w:ascii="Times New Roman" w:eastAsia="Times New Roman" w:hAnsi="Times New Roman" w:cs="Times New Roman"/>
                <w:color w:val="000000"/>
                <w:sz w:val="24"/>
                <w:szCs w:val="24"/>
                <w:lang w:eastAsia="ru-RU"/>
              </w:rPr>
              <w:t>чек-листа</w:t>
            </w:r>
            <w:proofErr w:type="gramEnd"/>
            <w:r w:rsidRPr="00B07431">
              <w:rPr>
                <w:rFonts w:ascii="Times New Roman" w:eastAsia="Times New Roman" w:hAnsi="Times New Roman" w:cs="Times New Roman"/>
                <w:color w:val="000000"/>
                <w:sz w:val="24"/>
                <w:szCs w:val="24"/>
                <w:lang w:eastAsia="ru-RU"/>
              </w:rPr>
              <w:t xml:space="preserve"> понятия, знание которых поможет вам алгоритм постановки знаков  препинания в бессоюзном сложном предложении. Какие понятия на данном уроке «лишние», почему?</w:t>
            </w:r>
          </w:p>
          <w:tbl>
            <w:tblPr>
              <w:tblStyle w:val="a7"/>
              <w:tblW w:w="8108" w:type="dxa"/>
              <w:tblLayout w:type="fixed"/>
              <w:tblLook w:val="04A0" w:firstRow="1" w:lastRow="0" w:firstColumn="1" w:lastColumn="0" w:noHBand="0" w:noVBand="1"/>
            </w:tblPr>
            <w:tblGrid>
              <w:gridCol w:w="454"/>
              <w:gridCol w:w="5386"/>
              <w:gridCol w:w="1134"/>
              <w:gridCol w:w="1134"/>
            </w:tblGrid>
            <w:tr w:rsidR="00D83609" w:rsidRPr="00B07431" w:rsidTr="00794190">
              <w:tc>
                <w:tcPr>
                  <w:tcW w:w="454" w:type="dxa"/>
                </w:tcPr>
                <w:p w:rsidR="00D83609" w:rsidRPr="00B07431" w:rsidRDefault="00D83609" w:rsidP="00186580">
                  <w:pPr>
                    <w:framePr w:hSpace="180" w:wrap="around" w:vAnchor="text" w:hAnchor="page" w:x="1109" w:y="-1120"/>
                    <w:jc w:val="center"/>
                    <w:textAlignment w:val="baseline"/>
                    <w:rPr>
                      <w:rFonts w:ascii="Times New Roman" w:eastAsia="Times New Roman" w:hAnsi="Times New Roman" w:cs="Times New Roman"/>
                      <w:b/>
                      <w:color w:val="333333"/>
                      <w:sz w:val="24"/>
                      <w:szCs w:val="24"/>
                      <w:lang w:eastAsia="ru-RU"/>
                    </w:rPr>
                  </w:pPr>
                  <w:r w:rsidRPr="00B07431">
                    <w:rPr>
                      <w:rFonts w:ascii="Times New Roman" w:eastAsia="Times New Roman" w:hAnsi="Times New Roman" w:cs="Times New Roman"/>
                      <w:b/>
                      <w:color w:val="333333"/>
                      <w:sz w:val="24"/>
                      <w:szCs w:val="24"/>
                      <w:lang w:eastAsia="ru-RU"/>
                    </w:rPr>
                    <w:t>№</w:t>
                  </w:r>
                </w:p>
              </w:tc>
              <w:tc>
                <w:tcPr>
                  <w:tcW w:w="5386" w:type="dxa"/>
                </w:tcPr>
                <w:p w:rsidR="00D83609" w:rsidRPr="00B07431" w:rsidRDefault="00D83609" w:rsidP="00186580">
                  <w:pPr>
                    <w:framePr w:hSpace="180" w:wrap="around" w:vAnchor="text" w:hAnchor="page" w:x="1109" w:y="-1120"/>
                    <w:jc w:val="center"/>
                    <w:textAlignment w:val="baseline"/>
                    <w:rPr>
                      <w:rFonts w:ascii="Times New Roman" w:eastAsia="Times New Roman" w:hAnsi="Times New Roman" w:cs="Times New Roman"/>
                      <w:b/>
                      <w:color w:val="333333"/>
                      <w:sz w:val="24"/>
                      <w:szCs w:val="24"/>
                      <w:lang w:eastAsia="ru-RU"/>
                    </w:rPr>
                  </w:pPr>
                  <w:r w:rsidRPr="00B07431">
                    <w:rPr>
                      <w:rFonts w:ascii="Times New Roman" w:eastAsia="Times New Roman" w:hAnsi="Times New Roman" w:cs="Times New Roman"/>
                      <w:b/>
                      <w:color w:val="333333"/>
                      <w:sz w:val="24"/>
                      <w:szCs w:val="24"/>
                      <w:lang w:eastAsia="ru-RU"/>
                    </w:rPr>
                    <w:t>Правила</w:t>
                  </w:r>
                </w:p>
              </w:tc>
              <w:tc>
                <w:tcPr>
                  <w:tcW w:w="1134" w:type="dxa"/>
                </w:tcPr>
                <w:p w:rsidR="00D83609" w:rsidRPr="00B07431" w:rsidRDefault="00D83609" w:rsidP="00186580">
                  <w:pPr>
                    <w:framePr w:hSpace="180" w:wrap="around" w:vAnchor="text" w:hAnchor="page" w:x="1109" w:y="-1120"/>
                    <w:jc w:val="center"/>
                    <w:textAlignment w:val="baseline"/>
                    <w:rPr>
                      <w:rFonts w:ascii="Times New Roman" w:eastAsia="Times New Roman" w:hAnsi="Times New Roman" w:cs="Times New Roman"/>
                      <w:b/>
                      <w:sz w:val="24"/>
                      <w:szCs w:val="24"/>
                      <w:lang w:eastAsia="ru-RU"/>
                    </w:rPr>
                  </w:pPr>
                  <w:r w:rsidRPr="00B07431">
                    <w:rPr>
                      <w:rFonts w:ascii="Times New Roman" w:eastAsia="Times New Roman" w:hAnsi="Times New Roman" w:cs="Times New Roman"/>
                      <w:b/>
                      <w:sz w:val="24"/>
                      <w:szCs w:val="24"/>
                      <w:lang w:eastAsia="ru-RU"/>
                    </w:rPr>
                    <w:t>+</w:t>
                  </w:r>
                </w:p>
              </w:tc>
              <w:tc>
                <w:tcPr>
                  <w:tcW w:w="1134" w:type="dxa"/>
                </w:tcPr>
                <w:p w:rsidR="00D83609" w:rsidRPr="00B07431" w:rsidRDefault="00D83609" w:rsidP="00186580">
                  <w:pPr>
                    <w:framePr w:hSpace="180" w:wrap="around" w:vAnchor="text" w:hAnchor="page" w:x="1109" w:y="-1120"/>
                    <w:jc w:val="center"/>
                    <w:textAlignment w:val="baseline"/>
                    <w:rPr>
                      <w:rFonts w:ascii="Times New Roman" w:eastAsia="Times New Roman" w:hAnsi="Times New Roman" w:cs="Times New Roman"/>
                      <w:b/>
                      <w:sz w:val="24"/>
                      <w:szCs w:val="24"/>
                      <w:lang w:eastAsia="ru-RU"/>
                    </w:rPr>
                  </w:pPr>
                  <w:r w:rsidRPr="00B07431">
                    <w:rPr>
                      <w:rFonts w:ascii="Times New Roman" w:eastAsia="Times New Roman" w:hAnsi="Times New Roman" w:cs="Times New Roman"/>
                      <w:b/>
                      <w:sz w:val="24"/>
                      <w:szCs w:val="24"/>
                      <w:lang w:eastAsia="ru-RU"/>
                    </w:rPr>
                    <w:t>-</w:t>
                  </w:r>
                </w:p>
              </w:tc>
            </w:tr>
            <w:tr w:rsidR="00D83609" w:rsidRPr="00B07431" w:rsidTr="00794190">
              <w:tc>
                <w:tcPr>
                  <w:tcW w:w="45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1</w:t>
                  </w:r>
                </w:p>
              </w:tc>
              <w:tc>
                <w:tcPr>
                  <w:tcW w:w="5386"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Наличие грамматической основы</w:t>
                  </w: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r>
            <w:tr w:rsidR="00D83609" w:rsidRPr="00B07431" w:rsidTr="00794190">
              <w:tc>
                <w:tcPr>
                  <w:tcW w:w="45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2</w:t>
                  </w:r>
                </w:p>
              </w:tc>
              <w:tc>
                <w:tcPr>
                  <w:tcW w:w="5386"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Односоставное предложение</w:t>
                  </w: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r>
            <w:tr w:rsidR="00D83609" w:rsidRPr="00B07431" w:rsidTr="00794190">
              <w:tc>
                <w:tcPr>
                  <w:tcW w:w="45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3</w:t>
                  </w:r>
                </w:p>
              </w:tc>
              <w:tc>
                <w:tcPr>
                  <w:tcW w:w="5386"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Количество простых предложений</w:t>
                  </w: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r>
            <w:tr w:rsidR="00D83609" w:rsidRPr="00B07431" w:rsidTr="00794190">
              <w:tc>
                <w:tcPr>
                  <w:tcW w:w="45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4</w:t>
                  </w:r>
                </w:p>
              </w:tc>
              <w:tc>
                <w:tcPr>
                  <w:tcW w:w="5386" w:type="dxa"/>
                </w:tcPr>
                <w:p w:rsidR="00D83609" w:rsidRPr="00B07431" w:rsidRDefault="00D83609" w:rsidP="00186580">
                  <w:pPr>
                    <w:framePr w:hSpace="180" w:wrap="around" w:vAnchor="text" w:hAnchor="page" w:x="1109" w:y="-1120"/>
                    <w:textAlignment w:val="baseline"/>
                    <w:rPr>
                      <w:rFonts w:ascii="Times New Roman" w:hAnsi="Times New Roman" w:cs="Times New Roman"/>
                      <w:sz w:val="24"/>
                      <w:szCs w:val="24"/>
                    </w:rPr>
                  </w:pPr>
                  <w:r w:rsidRPr="00B07431">
                    <w:rPr>
                      <w:rFonts w:ascii="Times New Roman" w:eastAsia="Times New Roman" w:hAnsi="Times New Roman" w:cs="Times New Roman"/>
                      <w:color w:val="333333"/>
                      <w:sz w:val="24"/>
                      <w:szCs w:val="24"/>
                      <w:lang w:eastAsia="ru-RU"/>
                    </w:rPr>
                    <w:t>Придаточная часть</w:t>
                  </w:r>
                  <w:r w:rsidRPr="00B07431">
                    <w:rPr>
                      <w:rFonts w:ascii="Times New Roman" w:hAnsi="Times New Roman" w:cs="Times New Roman"/>
                      <w:sz w:val="24"/>
                      <w:szCs w:val="24"/>
                    </w:rPr>
                    <w:t xml:space="preserve"> </w:t>
                  </w: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r>
            <w:tr w:rsidR="00D83609" w:rsidRPr="00B07431" w:rsidTr="00794190">
              <w:tc>
                <w:tcPr>
                  <w:tcW w:w="45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5</w:t>
                  </w:r>
                </w:p>
              </w:tc>
              <w:tc>
                <w:tcPr>
                  <w:tcW w:w="5386"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Бессоюзная связь</w:t>
                  </w: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r>
            <w:tr w:rsidR="00D83609" w:rsidRPr="00B07431" w:rsidTr="00794190">
              <w:tc>
                <w:tcPr>
                  <w:tcW w:w="45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6</w:t>
                  </w:r>
                </w:p>
              </w:tc>
              <w:tc>
                <w:tcPr>
                  <w:tcW w:w="5386"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hAnsi="Times New Roman" w:cs="Times New Roman"/>
                      <w:sz w:val="24"/>
                      <w:szCs w:val="24"/>
                    </w:rPr>
                    <w:t>Союз (союзное слово) между предложениями</w:t>
                  </w: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r>
            <w:tr w:rsidR="00D83609" w:rsidRPr="00B07431" w:rsidTr="00794190">
              <w:trPr>
                <w:trHeight w:val="360"/>
              </w:trPr>
              <w:tc>
                <w:tcPr>
                  <w:tcW w:w="45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7</w:t>
                  </w:r>
                </w:p>
              </w:tc>
              <w:tc>
                <w:tcPr>
                  <w:tcW w:w="5386"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 xml:space="preserve">Интонация </w:t>
                  </w: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r>
            <w:tr w:rsidR="00D83609" w:rsidRPr="00B07431" w:rsidTr="00794190">
              <w:trPr>
                <w:trHeight w:val="315"/>
              </w:trPr>
              <w:tc>
                <w:tcPr>
                  <w:tcW w:w="45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8</w:t>
                  </w:r>
                </w:p>
              </w:tc>
              <w:tc>
                <w:tcPr>
                  <w:tcW w:w="5386"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Предложения по цели высказывания</w:t>
                  </w: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r>
            <w:tr w:rsidR="00D83609" w:rsidRPr="00B07431" w:rsidTr="00794190">
              <w:tc>
                <w:tcPr>
                  <w:tcW w:w="45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eastAsia="Times New Roman" w:hAnsi="Times New Roman" w:cs="Times New Roman"/>
                      <w:color w:val="333333"/>
                      <w:sz w:val="24"/>
                      <w:szCs w:val="24"/>
                      <w:lang w:eastAsia="ru-RU"/>
                    </w:rPr>
                    <w:t>9</w:t>
                  </w:r>
                </w:p>
              </w:tc>
              <w:tc>
                <w:tcPr>
                  <w:tcW w:w="5386"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r w:rsidRPr="00B07431">
                    <w:rPr>
                      <w:rFonts w:ascii="Times New Roman" w:hAnsi="Times New Roman" w:cs="Times New Roman"/>
                      <w:sz w:val="24"/>
                      <w:szCs w:val="24"/>
                    </w:rPr>
                    <w:t>Смысловые отношения между простыми предложениями</w:t>
                  </w: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c>
                <w:tcPr>
                  <w:tcW w:w="1134" w:type="dxa"/>
                </w:tcPr>
                <w:p w:rsidR="00D83609" w:rsidRPr="00B07431" w:rsidRDefault="00D83609" w:rsidP="00186580">
                  <w:pPr>
                    <w:framePr w:hSpace="180" w:wrap="around" w:vAnchor="text" w:hAnchor="page" w:x="1109" w:y="-1120"/>
                    <w:textAlignment w:val="baseline"/>
                    <w:rPr>
                      <w:rFonts w:ascii="Times New Roman" w:eastAsia="Times New Roman" w:hAnsi="Times New Roman" w:cs="Times New Roman"/>
                      <w:color w:val="333333"/>
                      <w:sz w:val="24"/>
                      <w:szCs w:val="24"/>
                      <w:lang w:eastAsia="ru-RU"/>
                    </w:rPr>
                  </w:pPr>
                </w:p>
              </w:tc>
            </w:tr>
          </w:tbl>
          <w:p w:rsidR="00D83609" w:rsidRPr="00B07431" w:rsidRDefault="00D83609" w:rsidP="00D83609">
            <w:pPr>
              <w:rPr>
                <w:rFonts w:ascii="Times New Roman" w:hAnsi="Times New Roman" w:cs="Times New Roman"/>
                <w:sz w:val="24"/>
                <w:szCs w:val="24"/>
              </w:rPr>
            </w:pP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r w:rsidRPr="00B07431">
              <w:rPr>
                <w:rFonts w:ascii="Times New Roman" w:hAnsi="Times New Roman" w:cs="Times New Roman"/>
                <w:b/>
                <w:bCs/>
                <w:color w:val="000000"/>
                <w:sz w:val="24"/>
                <w:szCs w:val="24"/>
              </w:rPr>
              <w:t>Ф «</w:t>
            </w:r>
            <w:proofErr w:type="spellStart"/>
            <w:r w:rsidRPr="00B07431">
              <w:rPr>
                <w:rFonts w:ascii="Times New Roman" w:hAnsi="Times New Roman" w:cs="Times New Roman"/>
                <w:bCs/>
                <w:color w:val="000000"/>
                <w:sz w:val="24"/>
                <w:szCs w:val="24"/>
              </w:rPr>
              <w:t>Стикер</w:t>
            </w:r>
            <w:proofErr w:type="spellEnd"/>
            <w:r w:rsidRPr="00B07431">
              <w:rPr>
                <w:rFonts w:ascii="Times New Roman" w:hAnsi="Times New Roman" w:cs="Times New Roman"/>
                <w:b/>
                <w:bCs/>
                <w:color w:val="000000"/>
                <w:sz w:val="24"/>
                <w:szCs w:val="24"/>
              </w:rPr>
              <w:t>»</w:t>
            </w:r>
          </w:p>
          <w:p w:rsidR="00D83609" w:rsidRPr="00B07431" w:rsidRDefault="00D83609" w:rsidP="00D83609">
            <w:pPr>
              <w:shd w:val="clear" w:color="auto" w:fill="FFFFFF"/>
              <w:spacing w:after="0" w:line="315" w:lineRule="atLeast"/>
              <w:rPr>
                <w:rFonts w:ascii="Times New Roman" w:eastAsia="Times New Roman" w:hAnsi="Times New Roman" w:cs="Times New Roman"/>
                <w:color w:val="181818"/>
                <w:sz w:val="24"/>
                <w:szCs w:val="24"/>
                <w:lang w:eastAsia="ru-RU"/>
              </w:rPr>
            </w:pPr>
            <w:bookmarkStart w:id="0" w:name="_GoBack"/>
            <w:r w:rsidRPr="00B07431">
              <w:rPr>
                <w:rFonts w:ascii="Times New Roman" w:hAnsi="Times New Roman" w:cs="Times New Roman"/>
                <w:b/>
                <w:sz w:val="24"/>
                <w:szCs w:val="24"/>
              </w:rPr>
              <w:t xml:space="preserve">Стратегия «Постер». </w:t>
            </w:r>
            <w:bookmarkEnd w:id="0"/>
            <w:r w:rsidRPr="00B07431">
              <w:rPr>
                <w:rFonts w:ascii="Times New Roman" w:eastAsia="Times New Roman" w:hAnsi="Times New Roman" w:cs="Times New Roman"/>
                <w:color w:val="181818"/>
                <w:sz w:val="24"/>
                <w:szCs w:val="24"/>
                <w:lang w:eastAsia="ru-RU"/>
              </w:rPr>
              <w:t xml:space="preserve">Каждый </w:t>
            </w:r>
            <w:proofErr w:type="gramStart"/>
            <w:r w:rsidRPr="00B07431">
              <w:rPr>
                <w:rFonts w:ascii="Times New Roman" w:eastAsia="Times New Roman" w:hAnsi="Times New Roman" w:cs="Times New Roman"/>
                <w:color w:val="181818"/>
                <w:sz w:val="24"/>
                <w:szCs w:val="24"/>
                <w:lang w:eastAsia="ru-RU"/>
              </w:rPr>
              <w:t>человек</w:t>
            </w:r>
            <w:proofErr w:type="gramEnd"/>
            <w:r w:rsidRPr="00B07431">
              <w:rPr>
                <w:rFonts w:ascii="Times New Roman" w:eastAsia="Times New Roman" w:hAnsi="Times New Roman" w:cs="Times New Roman"/>
                <w:color w:val="181818"/>
                <w:sz w:val="24"/>
                <w:szCs w:val="24"/>
                <w:lang w:eastAsia="ru-RU"/>
              </w:rPr>
              <w:t xml:space="preserve"> в какой – то момент жизни задумывается над тем, какой будет его дальнейшая жизнь, что его ожидает, какие ценности ему важны  Я уверена: каждый человек мечтает о счастье, о радости, о благополучии. Но в нашей жизни так много различных соблазнов, хочется попробовать всё. Человек стоит перед выбором – я выбираю …быть здоровым, счастливым или стать зависимым человеком.</w:t>
            </w:r>
          </w:p>
          <w:p w:rsidR="00D83609" w:rsidRPr="00B07431" w:rsidRDefault="00D83609" w:rsidP="00D83609">
            <w:pPr>
              <w:shd w:val="clear" w:color="auto" w:fill="FFFFFF"/>
              <w:spacing w:after="0" w:line="315" w:lineRule="atLeast"/>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color w:val="181818"/>
                <w:sz w:val="24"/>
                <w:szCs w:val="24"/>
                <w:lang w:eastAsia="ru-RU"/>
              </w:rPr>
              <w:t xml:space="preserve">1 группа </w:t>
            </w:r>
            <w:r w:rsidRPr="00B07431">
              <w:rPr>
                <w:rFonts w:ascii="Times New Roman" w:eastAsia="Times New Roman" w:hAnsi="Times New Roman" w:cs="Times New Roman"/>
                <w:b/>
                <w:color w:val="181818"/>
                <w:sz w:val="24"/>
                <w:szCs w:val="24"/>
                <w:lang w:eastAsia="ru-RU"/>
              </w:rPr>
              <w:t>Кто он такой – зависимый человек?</w:t>
            </w:r>
            <w:r w:rsidRPr="00B07431">
              <w:rPr>
                <w:rFonts w:ascii="Times New Roman" w:eastAsia="Times New Roman" w:hAnsi="Times New Roman" w:cs="Times New Roman"/>
                <w:color w:val="181818"/>
                <w:sz w:val="24"/>
                <w:szCs w:val="24"/>
                <w:lang w:eastAsia="ru-RU"/>
              </w:rPr>
              <w:t xml:space="preserve"> Дайте ему характеристику.</w:t>
            </w:r>
          </w:p>
          <w:p w:rsidR="00D83609" w:rsidRPr="00B07431" w:rsidRDefault="00D83609" w:rsidP="00D83609">
            <w:pPr>
              <w:shd w:val="clear" w:color="auto" w:fill="FFFFFF"/>
              <w:spacing w:after="0" w:line="315" w:lineRule="atLeast"/>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color w:val="181818"/>
                <w:sz w:val="24"/>
                <w:szCs w:val="24"/>
                <w:lang w:eastAsia="ru-RU"/>
              </w:rPr>
              <w:t xml:space="preserve">2 группа </w:t>
            </w:r>
            <w:r w:rsidRPr="00B07431">
              <w:rPr>
                <w:rFonts w:ascii="Times New Roman" w:eastAsia="Times New Roman" w:hAnsi="Times New Roman" w:cs="Times New Roman"/>
                <w:b/>
                <w:color w:val="181818"/>
                <w:sz w:val="24"/>
                <w:szCs w:val="24"/>
                <w:lang w:eastAsia="ru-RU"/>
              </w:rPr>
              <w:t>Кто он такой – здоровый  человек?</w:t>
            </w:r>
            <w:r w:rsidRPr="00B07431">
              <w:rPr>
                <w:rFonts w:ascii="Times New Roman" w:eastAsia="Times New Roman" w:hAnsi="Times New Roman" w:cs="Times New Roman"/>
                <w:color w:val="181818"/>
                <w:sz w:val="24"/>
                <w:szCs w:val="24"/>
                <w:lang w:eastAsia="ru-RU"/>
              </w:rPr>
              <w:t xml:space="preserve"> Дайте ему характеристику.</w:t>
            </w:r>
          </w:p>
          <w:p w:rsidR="00D83609" w:rsidRPr="00B07431" w:rsidRDefault="00D83609" w:rsidP="00D83609">
            <w:pPr>
              <w:shd w:val="clear" w:color="auto" w:fill="FFFFFF"/>
              <w:spacing w:after="0" w:line="315" w:lineRule="atLeast"/>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color w:val="181818"/>
                <w:sz w:val="24"/>
                <w:szCs w:val="24"/>
                <w:lang w:eastAsia="ru-RU"/>
              </w:rPr>
              <w:t xml:space="preserve">3 группа. </w:t>
            </w:r>
            <w:r w:rsidRPr="00B07431">
              <w:rPr>
                <w:rFonts w:ascii="Times New Roman" w:eastAsia="Times New Roman" w:hAnsi="Times New Roman" w:cs="Times New Roman"/>
                <w:b/>
                <w:color w:val="181818"/>
                <w:sz w:val="24"/>
                <w:szCs w:val="24"/>
                <w:lang w:eastAsia="ru-RU"/>
              </w:rPr>
              <w:t>Кто он такой – счастливый  человек?</w:t>
            </w:r>
            <w:r w:rsidRPr="00B07431">
              <w:rPr>
                <w:rFonts w:ascii="Times New Roman" w:eastAsia="Times New Roman" w:hAnsi="Times New Roman" w:cs="Times New Roman"/>
                <w:color w:val="181818"/>
                <w:sz w:val="24"/>
                <w:szCs w:val="24"/>
                <w:lang w:eastAsia="ru-RU"/>
              </w:rPr>
              <w:t xml:space="preserve"> Дайте ему характеристику.</w:t>
            </w:r>
          </w:p>
          <w:p w:rsidR="00D83609" w:rsidRPr="00B07431" w:rsidRDefault="00D83609" w:rsidP="00D83609">
            <w:pPr>
              <w:shd w:val="clear" w:color="auto" w:fill="FFFFFF"/>
              <w:spacing w:after="0" w:line="315" w:lineRule="atLeast"/>
              <w:ind w:left="708"/>
              <w:rPr>
                <w:rFonts w:ascii="Times New Roman" w:eastAsia="Times New Roman" w:hAnsi="Times New Roman" w:cs="Times New Roman"/>
                <w:color w:val="181818"/>
                <w:sz w:val="24"/>
                <w:szCs w:val="24"/>
                <w:lang w:eastAsia="ru-RU"/>
              </w:rPr>
            </w:pPr>
            <w:r w:rsidRPr="00B07431">
              <w:rPr>
                <w:rFonts w:ascii="Times New Roman" w:eastAsia="Times New Roman" w:hAnsi="Times New Roman" w:cs="Times New Roman"/>
                <w:color w:val="181818"/>
                <w:sz w:val="24"/>
                <w:szCs w:val="24"/>
                <w:lang w:eastAsia="ru-RU"/>
              </w:rPr>
              <w:t>Время работы - 10 минут.</w:t>
            </w:r>
          </w:p>
          <w:p w:rsidR="00D83609" w:rsidRPr="00B07431" w:rsidRDefault="00D83609" w:rsidP="00D83609">
            <w:pPr>
              <w:spacing w:after="0" w:line="240" w:lineRule="auto"/>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b/>
                <w:color w:val="181818"/>
                <w:sz w:val="24"/>
                <w:szCs w:val="24"/>
                <w:lang w:eastAsia="ru-RU"/>
              </w:rPr>
              <w:t xml:space="preserve">Вывод: </w:t>
            </w:r>
            <w:r w:rsidRPr="00B07431">
              <w:rPr>
                <w:rFonts w:ascii="Times New Roman" w:eastAsia="Times New Roman" w:hAnsi="Times New Roman" w:cs="Times New Roman"/>
                <w:sz w:val="24"/>
                <w:szCs w:val="24"/>
                <w:lang w:eastAsia="ru-RU"/>
              </w:rPr>
              <w:t>От того, каким будет этот выбор, зависит не только ваша жизнь, но и во многом жизнь тех, кто с вами рядом.</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«Есть только одна подлинная ценность — это связь человека с человеком», — говорил Антуан  де Сент-Экзюпери – французский писатель</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 xml:space="preserve">И прежде чем разрушить эту связь, подумайте, чтобы не ошибиться, сделав неправильный нравственный выбор. Человек не может достичь успеха в одиночку. В единстве – сила! Такова тема нашей декады. Только в единстве вы можете пройти все </w:t>
            </w:r>
            <w:r w:rsidRPr="00B07431">
              <w:rPr>
                <w:rFonts w:ascii="Times New Roman" w:eastAsia="Times New Roman" w:hAnsi="Times New Roman" w:cs="Times New Roman"/>
                <w:sz w:val="24"/>
                <w:szCs w:val="24"/>
                <w:lang w:eastAsia="ru-RU"/>
              </w:rPr>
              <w:lastRenderedPageBreak/>
              <w:t xml:space="preserve">преграды. </w:t>
            </w:r>
          </w:p>
          <w:p w:rsidR="00D83609" w:rsidRPr="00B07431"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Сегодня мы поставили перед собой важные вопросы и попытались все вместе найти на них ответы. Но хочется надеяться, что разговор, который мы начали сегодня, для вас на этом не закончится, он продолжится в ваших душах.</w:t>
            </w:r>
          </w:p>
          <w:p w:rsidR="00D83609" w:rsidRPr="00556B3C" w:rsidRDefault="00D83609" w:rsidP="00D83609">
            <w:pPr>
              <w:spacing w:after="0" w:line="240" w:lineRule="auto"/>
              <w:ind w:firstLine="450"/>
              <w:jc w:val="both"/>
              <w:rPr>
                <w:rFonts w:ascii="Times New Roman" w:eastAsia="Times New Roman" w:hAnsi="Times New Roman" w:cs="Times New Roman"/>
                <w:sz w:val="24"/>
                <w:szCs w:val="24"/>
                <w:lang w:eastAsia="ru-RU"/>
              </w:rPr>
            </w:pPr>
            <w:r w:rsidRPr="00B07431">
              <w:rPr>
                <w:rFonts w:ascii="Times New Roman" w:eastAsia="Times New Roman" w:hAnsi="Times New Roman" w:cs="Times New Roman"/>
                <w:sz w:val="24"/>
                <w:szCs w:val="24"/>
                <w:lang w:eastAsia="ru-RU"/>
              </w:rPr>
              <w:t>Будьте открыты истине, добру и красоте! И тогда вы сможете сделать единственно правильный для вас нравственный выбор.</w:t>
            </w:r>
          </w:p>
        </w:tc>
        <w:tc>
          <w:tcPr>
            <w:tcW w:w="2694" w:type="dxa"/>
            <w:tcBorders>
              <w:top w:val="single" w:sz="4" w:space="0" w:color="auto"/>
              <w:left w:val="single" w:sz="4" w:space="0" w:color="auto"/>
              <w:bottom w:val="single" w:sz="4" w:space="0" w:color="auto"/>
              <w:right w:val="single" w:sz="4" w:space="0" w:color="auto"/>
            </w:tcBorders>
          </w:tcPr>
          <w:p w:rsidR="00D83609" w:rsidRPr="003F302F" w:rsidRDefault="00D83609" w:rsidP="00D83609">
            <w:pPr>
              <w:rPr>
                <w:rFonts w:ascii="Times New Roman" w:hAnsi="Times New Roman" w:cs="Times New Roman"/>
                <w:sz w:val="24"/>
                <w:szCs w:val="24"/>
              </w:rPr>
            </w:pPr>
            <w:r w:rsidRPr="003F302F">
              <w:rPr>
                <w:rFonts w:ascii="Times New Roman" w:hAnsi="Times New Roman" w:cs="Times New Roman"/>
                <w:sz w:val="24"/>
                <w:szCs w:val="24"/>
              </w:rPr>
              <w:lastRenderedPageBreak/>
              <w:t>Изучение новой темы с помощью презентации</w:t>
            </w:r>
          </w:p>
          <w:p w:rsidR="00D83609" w:rsidRDefault="00D83609" w:rsidP="00D83609">
            <w:pPr>
              <w:pStyle w:val="aa"/>
              <w:tabs>
                <w:tab w:val="left" w:pos="708"/>
              </w:tabs>
              <w:spacing w:line="276" w:lineRule="auto"/>
              <w:rPr>
                <w:b/>
                <w:bCs/>
                <w:sz w:val="24"/>
                <w:szCs w:val="24"/>
              </w:rPr>
            </w:pPr>
          </w:p>
          <w:p w:rsidR="00D83609" w:rsidRDefault="00D83609" w:rsidP="00D83609">
            <w:pPr>
              <w:pStyle w:val="aa"/>
              <w:tabs>
                <w:tab w:val="left" w:pos="708"/>
              </w:tabs>
              <w:spacing w:line="276" w:lineRule="auto"/>
              <w:rPr>
                <w:b/>
                <w:bCs/>
                <w:sz w:val="24"/>
                <w:szCs w:val="24"/>
              </w:rPr>
            </w:pPr>
          </w:p>
          <w:p w:rsidR="00D83609" w:rsidRDefault="00D83609" w:rsidP="00D83609">
            <w:pPr>
              <w:pStyle w:val="aa"/>
              <w:tabs>
                <w:tab w:val="left" w:pos="708"/>
              </w:tabs>
              <w:spacing w:line="276" w:lineRule="auto"/>
              <w:rPr>
                <w:b/>
                <w:bCs/>
                <w:sz w:val="24"/>
                <w:szCs w:val="24"/>
              </w:rPr>
            </w:pPr>
          </w:p>
          <w:p w:rsidR="00443F6B" w:rsidRDefault="00443F6B" w:rsidP="00D83609">
            <w:pPr>
              <w:pStyle w:val="aa"/>
              <w:tabs>
                <w:tab w:val="left" w:pos="708"/>
              </w:tabs>
              <w:spacing w:line="276" w:lineRule="auto"/>
              <w:rPr>
                <w:b/>
                <w:bCs/>
                <w:sz w:val="24"/>
                <w:szCs w:val="24"/>
              </w:rPr>
            </w:pPr>
            <w:r>
              <w:rPr>
                <w:b/>
                <w:bCs/>
                <w:sz w:val="24"/>
                <w:szCs w:val="24"/>
              </w:rPr>
              <w:t>Дескрипторы:</w:t>
            </w:r>
          </w:p>
          <w:p w:rsidR="00443F6B" w:rsidRDefault="00443F6B" w:rsidP="00D83609">
            <w:pPr>
              <w:pStyle w:val="aa"/>
              <w:tabs>
                <w:tab w:val="left" w:pos="708"/>
              </w:tabs>
              <w:spacing w:line="276" w:lineRule="auto"/>
              <w:rPr>
                <w:sz w:val="24"/>
                <w:szCs w:val="24"/>
              </w:rPr>
            </w:pPr>
            <w:r>
              <w:rPr>
                <w:sz w:val="24"/>
                <w:szCs w:val="24"/>
              </w:rPr>
              <w:t xml:space="preserve">- умеют находить в тексте основную мысль </w:t>
            </w:r>
          </w:p>
          <w:p w:rsidR="00D83609" w:rsidRPr="00B07431" w:rsidRDefault="00443F6B" w:rsidP="00D83609">
            <w:pPr>
              <w:pStyle w:val="aa"/>
              <w:tabs>
                <w:tab w:val="left" w:pos="708"/>
              </w:tabs>
              <w:spacing w:line="276" w:lineRule="auto"/>
              <w:rPr>
                <w:sz w:val="24"/>
                <w:szCs w:val="24"/>
              </w:rPr>
            </w:pPr>
            <w:r>
              <w:rPr>
                <w:sz w:val="24"/>
                <w:szCs w:val="24"/>
              </w:rPr>
              <w:t>-</w:t>
            </w:r>
            <w:r w:rsidR="00D83609" w:rsidRPr="00B07431">
              <w:rPr>
                <w:sz w:val="24"/>
                <w:szCs w:val="24"/>
              </w:rPr>
              <w:t>строят речь логично и последовательно, демонстрируя нормы устной  речи.</w:t>
            </w:r>
          </w:p>
          <w:p w:rsidR="00D83609" w:rsidRPr="00B07431" w:rsidRDefault="00D83609" w:rsidP="00D83609">
            <w:pPr>
              <w:tabs>
                <w:tab w:val="left" w:pos="708"/>
              </w:tabs>
              <w:spacing w:after="0" w:line="240" w:lineRule="auto"/>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Pr="00B07431" w:rsidRDefault="00D83609" w:rsidP="00D83609">
            <w:pPr>
              <w:pStyle w:val="aa"/>
              <w:tabs>
                <w:tab w:val="left" w:pos="708"/>
              </w:tabs>
              <w:spacing w:line="276" w:lineRule="auto"/>
              <w:rPr>
                <w:sz w:val="24"/>
                <w:szCs w:val="24"/>
              </w:rPr>
            </w:pPr>
            <w:r>
              <w:rPr>
                <w:b/>
                <w:bCs/>
                <w:color w:val="000000"/>
                <w:sz w:val="24"/>
                <w:szCs w:val="24"/>
              </w:rPr>
              <w:t>Дескрипторы</w:t>
            </w:r>
            <w:r w:rsidRPr="00B07431">
              <w:rPr>
                <w:b/>
                <w:bCs/>
                <w:color w:val="000000"/>
                <w:sz w:val="24"/>
                <w:szCs w:val="24"/>
              </w:rPr>
              <w:t>:</w:t>
            </w:r>
          </w:p>
          <w:p w:rsidR="00D83609" w:rsidRPr="00B07431" w:rsidRDefault="00D83609" w:rsidP="00D83609">
            <w:pPr>
              <w:pStyle w:val="aa"/>
              <w:tabs>
                <w:tab w:val="left" w:pos="708"/>
              </w:tabs>
              <w:spacing w:line="276" w:lineRule="auto"/>
              <w:jc w:val="both"/>
              <w:rPr>
                <w:sz w:val="24"/>
                <w:szCs w:val="24"/>
              </w:rPr>
            </w:pPr>
            <w:r>
              <w:rPr>
                <w:i/>
                <w:iCs/>
                <w:color w:val="000000"/>
                <w:sz w:val="24"/>
                <w:szCs w:val="24"/>
              </w:rPr>
              <w:t xml:space="preserve">- </w:t>
            </w:r>
            <w:r w:rsidRPr="00B07431">
              <w:rPr>
                <w:color w:val="000000"/>
                <w:sz w:val="24"/>
                <w:szCs w:val="24"/>
              </w:rPr>
              <w:t>участвуют в диалоге;</w:t>
            </w:r>
          </w:p>
          <w:p w:rsidR="00D83609" w:rsidRPr="00B07431" w:rsidRDefault="00D83609" w:rsidP="00D83609">
            <w:pPr>
              <w:pStyle w:val="aa"/>
              <w:tabs>
                <w:tab w:val="left" w:pos="708"/>
              </w:tabs>
              <w:spacing w:line="276" w:lineRule="auto"/>
              <w:rPr>
                <w:sz w:val="24"/>
                <w:szCs w:val="24"/>
              </w:rPr>
            </w:pPr>
            <w:r>
              <w:rPr>
                <w:i/>
                <w:iCs/>
                <w:color w:val="000000"/>
                <w:sz w:val="24"/>
                <w:szCs w:val="24"/>
              </w:rPr>
              <w:t xml:space="preserve">-  </w:t>
            </w:r>
            <w:r w:rsidRPr="00B07431">
              <w:rPr>
                <w:color w:val="000000"/>
                <w:sz w:val="24"/>
                <w:szCs w:val="24"/>
              </w:rPr>
              <w:t xml:space="preserve"> обменива</w:t>
            </w:r>
            <w:r>
              <w:rPr>
                <w:color w:val="000000"/>
                <w:sz w:val="24"/>
                <w:szCs w:val="24"/>
              </w:rPr>
              <w:t>ю</w:t>
            </w:r>
            <w:r w:rsidRPr="00B07431">
              <w:rPr>
                <w:color w:val="000000"/>
                <w:sz w:val="24"/>
                <w:szCs w:val="24"/>
              </w:rPr>
              <w:t>тся мнениями, отвечая на поставленные вопросы.</w:t>
            </w: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Pr="00F834B9" w:rsidRDefault="00D83609" w:rsidP="00D83609">
            <w:pPr>
              <w:rPr>
                <w:rFonts w:ascii="Times New Roman" w:hAnsi="Times New Roman" w:cs="Times New Roman"/>
                <w:sz w:val="24"/>
                <w:szCs w:val="24"/>
              </w:rPr>
            </w:pPr>
            <w:r w:rsidRPr="00F834B9">
              <w:rPr>
                <w:rFonts w:ascii="Times New Roman" w:hAnsi="Times New Roman" w:cs="Times New Roman"/>
                <w:sz w:val="24"/>
                <w:szCs w:val="24"/>
              </w:rPr>
              <w:t>Дескрипторы:</w:t>
            </w:r>
          </w:p>
          <w:p w:rsidR="00D83609" w:rsidRDefault="003552C4" w:rsidP="00D83609">
            <w:pPr>
              <w:tabs>
                <w:tab w:val="left" w:pos="708"/>
              </w:tabs>
              <w:spacing w:after="0"/>
              <w:rPr>
                <w:rFonts w:ascii="Times New Roman" w:hAnsi="Times New Roman" w:cs="Times New Roman"/>
                <w:sz w:val="24"/>
                <w:szCs w:val="24"/>
              </w:rPr>
            </w:pPr>
            <w:r>
              <w:rPr>
                <w:rFonts w:ascii="Times New Roman" w:hAnsi="Times New Roman" w:cs="Times New Roman"/>
                <w:sz w:val="24"/>
                <w:szCs w:val="24"/>
              </w:rPr>
              <w:t>-отвечают на вопросы при помощи слов</w:t>
            </w:r>
          </w:p>
          <w:p w:rsidR="003552C4" w:rsidRDefault="003552C4" w:rsidP="00D83609">
            <w:pPr>
              <w:tabs>
                <w:tab w:val="left" w:pos="708"/>
              </w:tabs>
              <w:spacing w:after="0"/>
              <w:rPr>
                <w:rFonts w:ascii="Times New Roman" w:hAnsi="Times New Roman" w:cs="Times New Roman"/>
                <w:color w:val="222222"/>
                <w:sz w:val="24"/>
                <w:szCs w:val="24"/>
                <w:shd w:val="clear" w:color="auto" w:fill="F8F9FA"/>
              </w:rPr>
            </w:pPr>
            <w:r>
              <w:rPr>
                <w:rFonts w:ascii="Times New Roman" w:hAnsi="Times New Roman" w:cs="Times New Roman"/>
                <w:sz w:val="24"/>
                <w:szCs w:val="24"/>
              </w:rPr>
              <w:t>-записывают аргументы «за» и «против»</w:t>
            </w: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3552C4" w:rsidRDefault="003552C4" w:rsidP="00D83609">
            <w:pPr>
              <w:pStyle w:val="ab"/>
              <w:rPr>
                <w:rFonts w:ascii="Times New Roman" w:hAnsi="Times New Roman" w:cs="Times New Roman"/>
                <w:sz w:val="24"/>
                <w:szCs w:val="24"/>
              </w:rPr>
            </w:pPr>
          </w:p>
          <w:p w:rsidR="00D83609" w:rsidRPr="00556B3C" w:rsidRDefault="00D83609" w:rsidP="00D83609">
            <w:pPr>
              <w:pStyle w:val="ab"/>
              <w:rPr>
                <w:rFonts w:ascii="Times New Roman" w:hAnsi="Times New Roman" w:cs="Times New Roman"/>
                <w:sz w:val="24"/>
                <w:szCs w:val="24"/>
              </w:rPr>
            </w:pPr>
            <w:r w:rsidRPr="00556B3C">
              <w:rPr>
                <w:rFonts w:ascii="Times New Roman" w:hAnsi="Times New Roman" w:cs="Times New Roman"/>
                <w:sz w:val="24"/>
                <w:szCs w:val="24"/>
              </w:rPr>
              <w:t>Дескрипторы:</w:t>
            </w:r>
          </w:p>
          <w:p w:rsidR="00D83609" w:rsidRPr="00556B3C" w:rsidRDefault="00D83609" w:rsidP="00D83609">
            <w:pPr>
              <w:pStyle w:val="ab"/>
              <w:rPr>
                <w:rFonts w:ascii="Times New Roman" w:hAnsi="Times New Roman" w:cs="Times New Roman"/>
                <w:sz w:val="24"/>
                <w:szCs w:val="24"/>
              </w:rPr>
            </w:pPr>
            <w:r w:rsidRPr="00556B3C">
              <w:rPr>
                <w:rFonts w:ascii="Times New Roman" w:hAnsi="Times New Roman" w:cs="Times New Roman"/>
                <w:sz w:val="24"/>
                <w:szCs w:val="24"/>
              </w:rPr>
              <w:t>- умеют перестроить предложения в БСП</w:t>
            </w:r>
          </w:p>
          <w:p w:rsidR="00D83609" w:rsidRPr="00556B3C" w:rsidRDefault="00D83609" w:rsidP="00D83609">
            <w:pPr>
              <w:pStyle w:val="ab"/>
              <w:rPr>
                <w:rFonts w:ascii="Times New Roman" w:hAnsi="Times New Roman" w:cs="Times New Roman"/>
                <w:sz w:val="24"/>
                <w:szCs w:val="24"/>
              </w:rPr>
            </w:pPr>
            <w:r w:rsidRPr="00556B3C">
              <w:rPr>
                <w:rFonts w:ascii="Times New Roman" w:hAnsi="Times New Roman" w:cs="Times New Roman"/>
                <w:sz w:val="24"/>
                <w:szCs w:val="24"/>
              </w:rPr>
              <w:t>- составляют предложения по опорным словам</w:t>
            </w:r>
          </w:p>
          <w:p w:rsidR="00D83609" w:rsidRPr="00556B3C" w:rsidRDefault="00D83609" w:rsidP="00D83609">
            <w:pPr>
              <w:pStyle w:val="ab"/>
              <w:rPr>
                <w:rFonts w:ascii="Times New Roman" w:hAnsi="Times New Roman" w:cs="Times New Roman"/>
                <w:sz w:val="24"/>
                <w:szCs w:val="24"/>
              </w:rPr>
            </w:pPr>
            <w:r w:rsidRPr="00556B3C">
              <w:rPr>
                <w:rFonts w:ascii="Times New Roman" w:hAnsi="Times New Roman" w:cs="Times New Roman"/>
                <w:sz w:val="24"/>
                <w:szCs w:val="24"/>
              </w:rPr>
              <w:t>- находят части пословиц</w:t>
            </w: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t>Дескрипторы:</w:t>
            </w: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t xml:space="preserve">- повторяют </w:t>
            </w:r>
            <w:r>
              <w:rPr>
                <w:rFonts w:ascii="Times New Roman" w:hAnsi="Times New Roman" w:cs="Times New Roman"/>
                <w:color w:val="222222"/>
                <w:sz w:val="24"/>
                <w:szCs w:val="24"/>
                <w:shd w:val="clear" w:color="auto" w:fill="F8F9FA"/>
              </w:rPr>
              <w:lastRenderedPageBreak/>
              <w:t>пройденные темы</w:t>
            </w: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t>-быстро определяют темы</w:t>
            </w: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lastRenderedPageBreak/>
              <w:t>Дескрипторы:</w:t>
            </w: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t>- знает этапы характеристики БСП</w:t>
            </w: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t>- строит рассуждение на основе ключевых слов</w:t>
            </w: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tabs>
                <w:tab w:val="left" w:pos="708"/>
              </w:tabs>
              <w:spacing w:after="0"/>
              <w:rPr>
                <w:rFonts w:ascii="Times New Roman" w:hAnsi="Times New Roman" w:cs="Times New Roman"/>
                <w:color w:val="222222"/>
                <w:sz w:val="24"/>
                <w:szCs w:val="24"/>
                <w:shd w:val="clear" w:color="auto" w:fill="F8F9FA"/>
              </w:rPr>
            </w:pPr>
          </w:p>
          <w:p w:rsidR="00D83609" w:rsidRDefault="00D83609" w:rsidP="00D83609">
            <w:pPr>
              <w:rPr>
                <w:rFonts w:ascii="Times New Roman" w:eastAsiaTheme="minorEastAsia" w:hAnsi="Times New Roman" w:cs="Times New Roman"/>
                <w:sz w:val="24"/>
                <w:szCs w:val="24"/>
              </w:rPr>
            </w:pPr>
          </w:p>
          <w:p w:rsidR="00D83609" w:rsidRDefault="00D83609" w:rsidP="00D83609">
            <w:pPr>
              <w:rPr>
                <w:rFonts w:ascii="Times New Roman" w:eastAsiaTheme="minorEastAsia" w:hAnsi="Times New Roman" w:cs="Times New Roman"/>
                <w:sz w:val="24"/>
                <w:szCs w:val="24"/>
              </w:rPr>
            </w:pPr>
          </w:p>
          <w:p w:rsidR="00D83609" w:rsidRDefault="00D83609" w:rsidP="00D83609">
            <w:pPr>
              <w:rPr>
                <w:rFonts w:ascii="Times New Roman" w:eastAsiaTheme="minorEastAsia" w:hAnsi="Times New Roman" w:cs="Times New Roman"/>
                <w:sz w:val="24"/>
                <w:szCs w:val="24"/>
              </w:rPr>
            </w:pPr>
          </w:p>
          <w:p w:rsidR="00D83609" w:rsidRPr="00D83609" w:rsidRDefault="00D83609" w:rsidP="00D83609">
            <w:pPr>
              <w:pStyle w:val="ab"/>
              <w:rPr>
                <w:rFonts w:ascii="Times New Roman" w:hAnsi="Times New Roman" w:cs="Times New Roman"/>
                <w:sz w:val="24"/>
                <w:szCs w:val="24"/>
              </w:rPr>
            </w:pPr>
          </w:p>
          <w:p w:rsidR="00D83609" w:rsidRPr="00D83609" w:rsidRDefault="00D83609" w:rsidP="00D83609">
            <w:pPr>
              <w:pStyle w:val="ab"/>
              <w:rPr>
                <w:rFonts w:ascii="Times New Roman" w:hAnsi="Times New Roman" w:cs="Times New Roman"/>
                <w:sz w:val="24"/>
                <w:szCs w:val="24"/>
              </w:rPr>
            </w:pPr>
            <w:r w:rsidRPr="00D83609">
              <w:rPr>
                <w:rFonts w:ascii="Times New Roman" w:hAnsi="Times New Roman" w:cs="Times New Roman"/>
                <w:sz w:val="24"/>
                <w:szCs w:val="24"/>
              </w:rPr>
              <w:t>Дескрипторы:</w:t>
            </w:r>
          </w:p>
          <w:p w:rsidR="00D83609" w:rsidRPr="00D83609" w:rsidRDefault="00D83609" w:rsidP="00D83609">
            <w:pPr>
              <w:pStyle w:val="ab"/>
              <w:rPr>
                <w:rFonts w:ascii="Times New Roman" w:hAnsi="Times New Roman" w:cs="Times New Roman"/>
                <w:sz w:val="24"/>
                <w:szCs w:val="24"/>
              </w:rPr>
            </w:pPr>
            <w:r w:rsidRPr="00D83609">
              <w:rPr>
                <w:rFonts w:ascii="Times New Roman" w:hAnsi="Times New Roman" w:cs="Times New Roman"/>
                <w:sz w:val="24"/>
                <w:szCs w:val="24"/>
              </w:rPr>
              <w:t>-дает характеристику портрету человека</w:t>
            </w:r>
          </w:p>
          <w:p w:rsidR="00D83609" w:rsidRPr="00D83609" w:rsidRDefault="00D83609" w:rsidP="00D83609">
            <w:pPr>
              <w:pStyle w:val="ab"/>
              <w:rPr>
                <w:rFonts w:ascii="Times New Roman" w:hAnsi="Times New Roman" w:cs="Times New Roman"/>
                <w:color w:val="000000"/>
                <w:sz w:val="24"/>
                <w:szCs w:val="24"/>
              </w:rPr>
            </w:pPr>
            <w:r w:rsidRPr="00D83609">
              <w:rPr>
                <w:rFonts w:ascii="Times New Roman" w:hAnsi="Times New Roman" w:cs="Times New Roman"/>
                <w:color w:val="000000"/>
                <w:sz w:val="24"/>
                <w:szCs w:val="24"/>
              </w:rPr>
              <w:t xml:space="preserve">строит логические цепи рассуждений, </w:t>
            </w:r>
          </w:p>
          <w:p w:rsidR="00D83609" w:rsidRPr="00556B3C" w:rsidRDefault="00D83609" w:rsidP="00D83609">
            <w:pPr>
              <w:pStyle w:val="ab"/>
              <w:rPr>
                <w:rFonts w:ascii="Arial" w:eastAsia="Times New Roman" w:hAnsi="Arial" w:cs="Arial"/>
                <w:color w:val="000000"/>
                <w:sz w:val="21"/>
                <w:szCs w:val="21"/>
              </w:rPr>
            </w:pPr>
            <w:r w:rsidRPr="00D83609">
              <w:rPr>
                <w:rFonts w:ascii="Times New Roman" w:hAnsi="Times New Roman" w:cs="Times New Roman"/>
                <w:color w:val="000000"/>
                <w:sz w:val="24"/>
                <w:szCs w:val="24"/>
              </w:rPr>
              <w:t>умение оценивать результат своей деятельности</w:t>
            </w:r>
          </w:p>
        </w:tc>
        <w:tc>
          <w:tcPr>
            <w:tcW w:w="1956" w:type="dxa"/>
            <w:gridSpan w:val="2"/>
            <w:tcBorders>
              <w:top w:val="single" w:sz="4" w:space="0" w:color="auto"/>
              <w:left w:val="single" w:sz="4" w:space="0" w:color="auto"/>
              <w:bottom w:val="single" w:sz="4" w:space="0" w:color="auto"/>
              <w:right w:val="single" w:sz="4" w:space="0" w:color="auto"/>
            </w:tcBorders>
            <w:hideMark/>
          </w:tcPr>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r w:rsidRPr="00B07431">
              <w:rPr>
                <w:rFonts w:ascii="Times New Roman" w:hAnsi="Times New Roman" w:cs="Times New Roman"/>
                <w:sz w:val="24"/>
                <w:szCs w:val="24"/>
              </w:rPr>
              <w:t>Словесная оценка учителя</w:t>
            </w: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2028E7" w:rsidRDefault="002028E7" w:rsidP="00D83609">
            <w:pPr>
              <w:tabs>
                <w:tab w:val="left" w:pos="708"/>
              </w:tabs>
              <w:spacing w:after="0"/>
              <w:rPr>
                <w:rFonts w:ascii="Times New Roman" w:hAnsi="Times New Roman" w:cs="Times New Roman"/>
                <w:sz w:val="24"/>
                <w:szCs w:val="24"/>
              </w:rPr>
            </w:pPr>
          </w:p>
          <w:p w:rsidR="002028E7" w:rsidRDefault="002028E7" w:rsidP="00D83609">
            <w:pPr>
              <w:tabs>
                <w:tab w:val="left" w:pos="708"/>
              </w:tabs>
              <w:spacing w:after="0"/>
              <w:rPr>
                <w:rFonts w:ascii="Times New Roman" w:hAnsi="Times New Roman" w:cs="Times New Roman"/>
                <w:sz w:val="24"/>
                <w:szCs w:val="24"/>
              </w:rPr>
            </w:pPr>
          </w:p>
          <w:p w:rsidR="002028E7" w:rsidRDefault="002028E7"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roofErr w:type="spellStart"/>
            <w:r>
              <w:rPr>
                <w:rFonts w:ascii="Times New Roman" w:hAnsi="Times New Roman" w:cs="Times New Roman"/>
                <w:sz w:val="24"/>
                <w:szCs w:val="24"/>
              </w:rPr>
              <w:t>ФВзаимооцени-вание</w:t>
            </w:r>
            <w:proofErr w:type="spellEnd"/>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r w:rsidRPr="00B07431">
              <w:rPr>
                <w:rFonts w:ascii="Times New Roman" w:hAnsi="Times New Roman" w:cs="Times New Roman"/>
                <w:b/>
                <w:bCs/>
                <w:color w:val="000000"/>
                <w:sz w:val="24"/>
                <w:szCs w:val="24"/>
              </w:rPr>
              <w:t xml:space="preserve">Ф </w:t>
            </w:r>
            <w:r w:rsidRPr="00B07431">
              <w:rPr>
                <w:rFonts w:ascii="Times New Roman" w:hAnsi="Times New Roman" w:cs="Times New Roman"/>
                <w:bCs/>
                <w:color w:val="000000"/>
                <w:sz w:val="24"/>
                <w:szCs w:val="24"/>
              </w:rPr>
              <w:t>Заполнение «Оценочного листа</w:t>
            </w:r>
            <w:r w:rsidRPr="00B07431">
              <w:rPr>
                <w:rFonts w:ascii="Times New Roman" w:hAnsi="Times New Roman" w:cs="Times New Roman"/>
                <w:b/>
                <w:bCs/>
                <w:color w:val="000000"/>
                <w:sz w:val="24"/>
                <w:szCs w:val="24"/>
              </w:rPr>
              <w:t xml:space="preserve">» </w:t>
            </w: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color w:val="000000"/>
                <w:sz w:val="24"/>
                <w:szCs w:val="24"/>
              </w:rPr>
            </w:pP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heme="minorEastAsia" w:hAnsi="Times New Roman" w:cs="Times New Roman"/>
                <w:b/>
                <w:bCs/>
                <w:color w:val="000000"/>
                <w:sz w:val="24"/>
                <w:szCs w:val="24"/>
              </w:rPr>
            </w:pP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60"/>
              <w:rPr>
                <w:rFonts w:ascii="Times New Roman" w:eastAsiaTheme="minorEastAsia" w:hAnsi="Times New Roman" w:cs="Times New Roman"/>
                <w:b/>
                <w:bCs/>
                <w:color w:val="000000"/>
                <w:sz w:val="24"/>
                <w:szCs w:val="24"/>
              </w:rPr>
            </w:pPr>
            <w:r w:rsidRPr="00B07431">
              <w:rPr>
                <w:rFonts w:ascii="Times New Roman" w:hAnsi="Times New Roman" w:cs="Times New Roman"/>
                <w:b/>
                <w:bCs/>
                <w:color w:val="000000"/>
                <w:sz w:val="24"/>
                <w:szCs w:val="24"/>
              </w:rPr>
              <w:t xml:space="preserve">Ф </w:t>
            </w:r>
            <w:r w:rsidRPr="00B07431">
              <w:rPr>
                <w:rFonts w:ascii="Times New Roman" w:hAnsi="Times New Roman" w:cs="Times New Roman"/>
                <w:bCs/>
                <w:color w:val="000000"/>
                <w:sz w:val="24"/>
                <w:szCs w:val="24"/>
              </w:rPr>
              <w:t>«Оценочный лист</w:t>
            </w:r>
            <w:r w:rsidRPr="00B07431">
              <w:rPr>
                <w:rFonts w:ascii="Times New Roman" w:hAnsi="Times New Roman" w:cs="Times New Roman"/>
                <w:b/>
                <w:bCs/>
                <w:color w:val="000000"/>
                <w:sz w:val="24"/>
                <w:szCs w:val="24"/>
              </w:rPr>
              <w:t>»</w:t>
            </w: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r>
              <w:rPr>
                <w:rFonts w:ascii="Times New Roman" w:hAnsi="Times New Roman" w:cs="Times New Roman"/>
                <w:sz w:val="24"/>
                <w:szCs w:val="24"/>
              </w:rPr>
              <w:t>Ф Словесная похвала</w:t>
            </w: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hAnsi="Times New Roman" w:cs="Times New Roman"/>
                <w:sz w:val="24"/>
                <w:szCs w:val="24"/>
              </w:rPr>
            </w:pPr>
          </w:p>
          <w:p w:rsidR="00D83609" w:rsidRPr="00B07431"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60"/>
              <w:rPr>
                <w:rFonts w:ascii="Times New Roman" w:eastAsiaTheme="minorEastAsia" w:hAnsi="Times New Roman" w:cs="Times New Roman"/>
                <w:b/>
                <w:bCs/>
                <w:color w:val="000000"/>
                <w:sz w:val="24"/>
                <w:szCs w:val="24"/>
              </w:rPr>
            </w:pPr>
            <w:r w:rsidRPr="00B07431">
              <w:rPr>
                <w:rFonts w:ascii="Times New Roman" w:hAnsi="Times New Roman" w:cs="Times New Roman"/>
                <w:b/>
                <w:bCs/>
                <w:color w:val="000000"/>
                <w:sz w:val="24"/>
                <w:szCs w:val="24"/>
              </w:rPr>
              <w:t xml:space="preserve">Ф </w:t>
            </w:r>
            <w:r w:rsidRPr="00B07431">
              <w:rPr>
                <w:rFonts w:ascii="Times New Roman" w:hAnsi="Times New Roman" w:cs="Times New Roman"/>
                <w:bCs/>
                <w:color w:val="000000"/>
                <w:sz w:val="24"/>
                <w:szCs w:val="24"/>
              </w:rPr>
              <w:lastRenderedPageBreak/>
              <w:t>«Оценочный лист</w:t>
            </w:r>
            <w:r w:rsidRPr="00B07431">
              <w:rPr>
                <w:rFonts w:ascii="Times New Roman" w:hAnsi="Times New Roman" w:cs="Times New Roman"/>
                <w:b/>
                <w:bCs/>
                <w:color w:val="000000"/>
                <w:sz w:val="24"/>
                <w:szCs w:val="24"/>
              </w:rPr>
              <w:t>»</w:t>
            </w:r>
          </w:p>
          <w:p w:rsidR="00D83609" w:rsidRDefault="00D83609" w:rsidP="00D83609">
            <w:pPr>
              <w:tabs>
                <w:tab w:val="left" w:pos="708"/>
              </w:tabs>
              <w:spacing w:after="0"/>
              <w:rPr>
                <w:rFonts w:ascii="Times New Roman"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Default="00D83609" w:rsidP="00D83609">
            <w:pPr>
              <w:tabs>
                <w:tab w:val="left" w:pos="708"/>
              </w:tabs>
              <w:spacing w:after="0"/>
              <w:rPr>
                <w:rFonts w:ascii="Times New Roman" w:eastAsiaTheme="minorEastAsia" w:hAnsi="Times New Roman" w:cs="Times New Roman"/>
                <w:sz w:val="24"/>
                <w:szCs w:val="24"/>
              </w:rPr>
            </w:pPr>
          </w:p>
          <w:p w:rsidR="00D83609" w:rsidRPr="00B07431" w:rsidRDefault="00D83609" w:rsidP="00D8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60"/>
              <w:rPr>
                <w:rFonts w:ascii="Times New Roman" w:eastAsiaTheme="minorEastAsia" w:hAnsi="Times New Roman" w:cs="Times New Roman"/>
                <w:b/>
                <w:bCs/>
                <w:color w:val="000000"/>
                <w:sz w:val="24"/>
                <w:szCs w:val="24"/>
              </w:rPr>
            </w:pPr>
            <w:r w:rsidRPr="00B07431">
              <w:rPr>
                <w:rFonts w:ascii="Times New Roman" w:hAnsi="Times New Roman" w:cs="Times New Roman"/>
                <w:b/>
                <w:bCs/>
                <w:color w:val="000000"/>
                <w:sz w:val="24"/>
                <w:szCs w:val="24"/>
              </w:rPr>
              <w:t xml:space="preserve">Ф </w:t>
            </w:r>
            <w:r w:rsidRPr="00B07431">
              <w:rPr>
                <w:rFonts w:ascii="Times New Roman" w:hAnsi="Times New Roman" w:cs="Times New Roman"/>
                <w:bCs/>
                <w:color w:val="000000"/>
                <w:sz w:val="24"/>
                <w:szCs w:val="24"/>
              </w:rPr>
              <w:t>«Оценочный лист</w:t>
            </w:r>
            <w:r w:rsidRPr="00B07431">
              <w:rPr>
                <w:rFonts w:ascii="Times New Roman" w:hAnsi="Times New Roman" w:cs="Times New Roman"/>
                <w:b/>
                <w:bCs/>
                <w:color w:val="000000"/>
                <w:sz w:val="24"/>
                <w:szCs w:val="24"/>
              </w:rPr>
              <w:t>»</w:t>
            </w:r>
          </w:p>
          <w:p w:rsidR="00D83609" w:rsidRDefault="00D83609" w:rsidP="00D83609">
            <w:pPr>
              <w:tabs>
                <w:tab w:val="left" w:pos="708"/>
              </w:tabs>
              <w:spacing w:after="0"/>
              <w:rPr>
                <w:rFonts w:ascii="Times New Roman" w:hAnsi="Times New Roman" w:cs="Times New Roman"/>
                <w:sz w:val="24"/>
                <w:szCs w:val="24"/>
              </w:rPr>
            </w:pPr>
          </w:p>
          <w:p w:rsidR="00D83609" w:rsidRPr="00B07431" w:rsidRDefault="00D83609" w:rsidP="00D83609">
            <w:pPr>
              <w:tabs>
                <w:tab w:val="left" w:pos="708"/>
              </w:tabs>
              <w:spacing w:after="0"/>
              <w:rPr>
                <w:rFonts w:ascii="Times New Roman" w:eastAsiaTheme="minorEastAsia" w:hAnsi="Times New Roman" w:cs="Times New Roman"/>
                <w:sz w:val="24"/>
                <w:szCs w:val="24"/>
              </w:rPr>
            </w:pPr>
          </w:p>
        </w:tc>
      </w:tr>
      <w:tr w:rsidR="00D83609" w:rsidRPr="00B07431" w:rsidTr="00D83609">
        <w:trPr>
          <w:gridAfter w:val="3"/>
          <w:wAfter w:w="1984" w:type="dxa"/>
        </w:trPr>
        <w:tc>
          <w:tcPr>
            <w:tcW w:w="1526" w:type="dxa"/>
            <w:tcBorders>
              <w:top w:val="single" w:sz="4" w:space="0" w:color="auto"/>
              <w:left w:val="single" w:sz="4" w:space="0" w:color="auto"/>
              <w:bottom w:val="single" w:sz="4" w:space="0" w:color="auto"/>
              <w:right w:val="single" w:sz="4" w:space="0" w:color="auto"/>
            </w:tcBorders>
            <w:hideMark/>
          </w:tcPr>
          <w:p w:rsidR="00D83609" w:rsidRPr="00B07431" w:rsidRDefault="00D83609" w:rsidP="00D83609">
            <w:pPr>
              <w:tabs>
                <w:tab w:val="left" w:pos="708"/>
              </w:tabs>
              <w:spacing w:after="0"/>
              <w:rPr>
                <w:rFonts w:ascii="Times New Roman" w:eastAsiaTheme="minorEastAsia" w:hAnsi="Times New Roman" w:cs="Times New Roman"/>
                <w:sz w:val="24"/>
                <w:szCs w:val="24"/>
              </w:rPr>
            </w:pPr>
            <w:r w:rsidRPr="00B07431">
              <w:rPr>
                <w:rFonts w:ascii="Times New Roman" w:hAnsi="Times New Roman" w:cs="Times New Roman"/>
                <w:sz w:val="24"/>
                <w:szCs w:val="24"/>
              </w:rPr>
              <w:lastRenderedPageBreak/>
              <w:t>Рефлексия</w:t>
            </w:r>
          </w:p>
        </w:tc>
        <w:tc>
          <w:tcPr>
            <w:tcW w:w="9355" w:type="dxa"/>
            <w:gridSpan w:val="3"/>
            <w:tcBorders>
              <w:top w:val="single" w:sz="4" w:space="0" w:color="auto"/>
              <w:left w:val="single" w:sz="4" w:space="0" w:color="auto"/>
              <w:bottom w:val="single" w:sz="4" w:space="0" w:color="auto"/>
              <w:right w:val="single" w:sz="4" w:space="0" w:color="auto"/>
            </w:tcBorders>
          </w:tcPr>
          <w:p w:rsidR="00D83609" w:rsidRPr="00B07431" w:rsidRDefault="00D83609" w:rsidP="00D83609">
            <w:pPr>
              <w:pStyle w:val="a3"/>
              <w:shd w:val="clear" w:color="auto" w:fill="FFFFFF"/>
              <w:spacing w:before="0" w:beforeAutospacing="0" w:after="0" w:afterAutospacing="0"/>
              <w:rPr>
                <w:color w:val="181818"/>
              </w:rPr>
            </w:pPr>
            <w:r w:rsidRPr="00B07431">
              <w:rPr>
                <w:rFonts w:eastAsiaTheme="minorHAnsi"/>
                <w:lang w:val="kk-KZ" w:eastAsia="en-US"/>
              </w:rPr>
              <w:t>О</w:t>
            </w:r>
            <w:r w:rsidRPr="00B07431">
              <w:rPr>
                <w:b/>
                <w:bCs/>
                <w:color w:val="181818"/>
              </w:rPr>
              <w:t xml:space="preserve"> Домашнее задание</w:t>
            </w:r>
            <w:r w:rsidRPr="00B07431">
              <w:rPr>
                <w:color w:val="181818"/>
              </w:rPr>
              <w:t xml:space="preserve">: написать эссе «Молодость счастлива тем, что у неё есть будущее».( </w:t>
            </w:r>
            <w:proofErr w:type="gramStart"/>
            <w:r w:rsidRPr="00B07431">
              <w:rPr>
                <w:color w:val="181818"/>
              </w:rPr>
              <w:t>Гоголь НВ.)</w:t>
            </w:r>
            <w:proofErr w:type="gramEnd"/>
          </w:p>
          <w:p w:rsidR="00D83609" w:rsidRPr="00B07431" w:rsidRDefault="00D83609" w:rsidP="00D83609">
            <w:pPr>
              <w:pStyle w:val="a3"/>
              <w:shd w:val="clear" w:color="auto" w:fill="FFFFFF"/>
              <w:spacing w:before="0" w:beforeAutospacing="0" w:after="0" w:afterAutospacing="0"/>
              <w:rPr>
                <w:color w:val="181818"/>
              </w:rPr>
            </w:pPr>
            <w:r w:rsidRPr="00B07431">
              <w:rPr>
                <w:b/>
                <w:bCs/>
                <w:color w:val="181818"/>
              </w:rPr>
              <w:t>Рефлексия</w:t>
            </w:r>
            <w:r w:rsidRPr="00B07431">
              <w:rPr>
                <w:color w:val="181818"/>
              </w:rPr>
              <w:t>.</w:t>
            </w:r>
          </w:p>
          <w:p w:rsidR="00D83609" w:rsidRPr="00B07431" w:rsidRDefault="00D83609" w:rsidP="00D83609">
            <w:pPr>
              <w:pStyle w:val="a3"/>
              <w:shd w:val="clear" w:color="auto" w:fill="FFFFFF"/>
              <w:spacing w:before="0" w:beforeAutospacing="0" w:after="0" w:afterAutospacing="0"/>
              <w:rPr>
                <w:rFonts w:eastAsiaTheme="minorHAnsi"/>
                <w:lang w:val="kk-KZ" w:eastAsia="en-US"/>
              </w:rPr>
            </w:pPr>
            <w:r>
              <w:rPr>
                <w:color w:val="181818"/>
              </w:rPr>
              <w:t xml:space="preserve">Проверить, как вы </w:t>
            </w:r>
            <w:proofErr w:type="gramStart"/>
            <w:r>
              <w:rPr>
                <w:color w:val="181818"/>
              </w:rPr>
              <w:t>поняли</w:t>
            </w:r>
            <w:proofErr w:type="gramEnd"/>
            <w:r>
              <w:rPr>
                <w:color w:val="181818"/>
              </w:rPr>
              <w:t xml:space="preserve"> поможет мне ваша сценка « Семья Бессоюзных предложений»</w:t>
            </w:r>
          </w:p>
        </w:tc>
        <w:tc>
          <w:tcPr>
            <w:tcW w:w="2694" w:type="dxa"/>
            <w:tcBorders>
              <w:top w:val="single" w:sz="4" w:space="0" w:color="auto"/>
              <w:left w:val="single" w:sz="4" w:space="0" w:color="auto"/>
              <w:bottom w:val="single" w:sz="4" w:space="0" w:color="auto"/>
              <w:right w:val="single" w:sz="4" w:space="0" w:color="auto"/>
            </w:tcBorders>
            <w:hideMark/>
          </w:tcPr>
          <w:p w:rsidR="00D83609" w:rsidRDefault="00D83609" w:rsidP="00D83609">
            <w:pPr>
              <w:pStyle w:val="1"/>
              <w:tabs>
                <w:tab w:val="left" w:pos="708"/>
              </w:tabs>
              <w:spacing w:after="0"/>
              <w:ind w:left="0"/>
              <w:jc w:val="both"/>
              <w:rPr>
                <w:rFonts w:ascii="Times New Roman" w:hAnsi="Times New Roman"/>
                <w:color w:val="000000"/>
                <w:sz w:val="24"/>
                <w:szCs w:val="24"/>
                <w:shd w:val="clear" w:color="auto" w:fill="FFFFFF"/>
                <w:lang w:eastAsia="en-US"/>
              </w:rPr>
            </w:pPr>
          </w:p>
          <w:p w:rsidR="00D83609" w:rsidRDefault="00D83609" w:rsidP="00D83609">
            <w:pPr>
              <w:pStyle w:val="1"/>
              <w:tabs>
                <w:tab w:val="left" w:pos="708"/>
              </w:tabs>
              <w:spacing w:after="0"/>
              <w:ind w:left="0"/>
              <w:jc w:val="both"/>
              <w:rPr>
                <w:rFonts w:ascii="Times New Roman" w:hAnsi="Times New Roman"/>
                <w:color w:val="000000"/>
                <w:sz w:val="24"/>
                <w:szCs w:val="24"/>
                <w:shd w:val="clear" w:color="auto" w:fill="FFFFFF"/>
                <w:lang w:eastAsia="en-US"/>
              </w:rPr>
            </w:pPr>
          </w:p>
          <w:p w:rsidR="00D83609" w:rsidRDefault="00D83609" w:rsidP="00D83609">
            <w:pPr>
              <w:pStyle w:val="1"/>
              <w:tabs>
                <w:tab w:val="left" w:pos="708"/>
              </w:tabs>
              <w:spacing w:after="0"/>
              <w:ind w:left="0"/>
              <w:jc w:val="both"/>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 xml:space="preserve">Продолжение сценки  </w:t>
            </w:r>
          </w:p>
          <w:p w:rsidR="00D83609" w:rsidRPr="00B07431" w:rsidRDefault="00D83609" w:rsidP="00D83609">
            <w:pPr>
              <w:pStyle w:val="1"/>
              <w:tabs>
                <w:tab w:val="left" w:pos="708"/>
              </w:tabs>
              <w:spacing w:after="0"/>
              <w:ind w:left="0"/>
              <w:jc w:val="both"/>
              <w:rPr>
                <w:rFonts w:ascii="Times New Roman" w:hAnsi="Times New Roman"/>
                <w:sz w:val="24"/>
                <w:szCs w:val="24"/>
                <w:lang w:eastAsia="en-US"/>
              </w:rPr>
            </w:pPr>
            <w:r>
              <w:rPr>
                <w:rFonts w:ascii="Times New Roman" w:eastAsiaTheme="minorEastAsia" w:hAnsi="Times New Roman"/>
                <w:sz w:val="24"/>
                <w:szCs w:val="24"/>
              </w:rPr>
              <w:t>«Сложные предложения»</w:t>
            </w:r>
          </w:p>
        </w:tc>
      </w:tr>
    </w:tbl>
    <w:p w:rsidR="00A2057E" w:rsidRPr="00B07431" w:rsidRDefault="00A2057E" w:rsidP="002740E8">
      <w:pPr>
        <w:shd w:val="clear" w:color="auto" w:fill="FFFFFF"/>
        <w:spacing w:after="0" w:line="315" w:lineRule="atLeast"/>
        <w:rPr>
          <w:rFonts w:ascii="Times New Roman" w:eastAsia="Times New Roman" w:hAnsi="Times New Roman" w:cs="Times New Roman"/>
          <w:color w:val="181818"/>
          <w:sz w:val="24"/>
          <w:szCs w:val="24"/>
          <w:lang w:eastAsia="ru-RU"/>
        </w:rPr>
        <w:sectPr w:rsidR="00A2057E" w:rsidRPr="00B07431" w:rsidSect="00606D69">
          <w:pgSz w:w="16838" w:h="11906" w:orient="landscape"/>
          <w:pgMar w:top="1134" w:right="1134" w:bottom="567" w:left="2268" w:header="709" w:footer="709" w:gutter="0"/>
          <w:cols w:space="708"/>
          <w:docGrid w:linePitch="360"/>
        </w:sect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414E08" w:rsidRPr="00B07431" w:rsidRDefault="00414E08" w:rsidP="00414E08">
      <w:pPr>
        <w:pStyle w:val="a3"/>
        <w:shd w:val="clear" w:color="auto" w:fill="FFFFFF"/>
        <w:spacing w:before="0" w:beforeAutospacing="0" w:after="0" w:afterAutospacing="0"/>
        <w:rPr>
          <w:color w:val="181818"/>
        </w:rPr>
      </w:pPr>
    </w:p>
    <w:p w:rsidR="00AD3C1A" w:rsidRPr="00B07431" w:rsidRDefault="00AD3C1A">
      <w:pPr>
        <w:rPr>
          <w:rFonts w:ascii="Times New Roman" w:hAnsi="Times New Roman" w:cs="Times New Roman"/>
          <w:sz w:val="24"/>
          <w:szCs w:val="24"/>
        </w:rPr>
      </w:pPr>
    </w:p>
    <w:sectPr w:rsidR="00AD3C1A" w:rsidRPr="00B07431" w:rsidSect="00B0743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BA5"/>
    <w:multiLevelType w:val="multilevel"/>
    <w:tmpl w:val="1388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8B2B0A"/>
    <w:multiLevelType w:val="hybridMultilevel"/>
    <w:tmpl w:val="551CAD52"/>
    <w:lvl w:ilvl="0" w:tplc="847889D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4A2E65"/>
    <w:multiLevelType w:val="multilevel"/>
    <w:tmpl w:val="482E8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BD142C"/>
    <w:multiLevelType w:val="hybridMultilevel"/>
    <w:tmpl w:val="891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B6064"/>
    <w:multiLevelType w:val="multilevel"/>
    <w:tmpl w:val="2E60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B9178C"/>
    <w:multiLevelType w:val="multilevel"/>
    <w:tmpl w:val="06925CCC"/>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7492467"/>
    <w:multiLevelType w:val="hybridMultilevel"/>
    <w:tmpl w:val="9A509184"/>
    <w:lvl w:ilvl="0" w:tplc="EDCC5F30">
      <w:start w:val="1"/>
      <w:numFmt w:val="bullet"/>
      <w:lvlText w:val=""/>
      <w:lvlJc w:val="left"/>
      <w:pPr>
        <w:ind w:left="720" w:hanging="360"/>
      </w:pPr>
      <w:rPr>
        <w:rFonts w:ascii="Symbol" w:hAnsi="Symbol" w:hint="default"/>
      </w:rPr>
    </w:lvl>
    <w:lvl w:ilvl="1" w:tplc="23442A46">
      <w:start w:val="1"/>
      <w:numFmt w:val="bullet"/>
      <w:lvlText w:val="o"/>
      <w:lvlJc w:val="left"/>
      <w:pPr>
        <w:ind w:left="1440" w:hanging="360"/>
      </w:pPr>
      <w:rPr>
        <w:rFonts w:ascii="Courier New" w:hAnsi="Courier New" w:cs="Courier New" w:hint="default"/>
      </w:rPr>
    </w:lvl>
    <w:lvl w:ilvl="2" w:tplc="39109FF0">
      <w:start w:val="1"/>
      <w:numFmt w:val="bullet"/>
      <w:lvlText w:val=""/>
      <w:lvlJc w:val="left"/>
      <w:pPr>
        <w:ind w:left="2160" w:hanging="360"/>
      </w:pPr>
      <w:rPr>
        <w:rFonts w:ascii="Wingdings" w:hAnsi="Wingdings" w:hint="default"/>
      </w:rPr>
    </w:lvl>
    <w:lvl w:ilvl="3" w:tplc="4344F1DC">
      <w:start w:val="1"/>
      <w:numFmt w:val="bullet"/>
      <w:lvlText w:val=""/>
      <w:lvlJc w:val="left"/>
      <w:pPr>
        <w:ind w:left="2880" w:hanging="360"/>
      </w:pPr>
      <w:rPr>
        <w:rFonts w:ascii="Symbol" w:hAnsi="Symbol" w:hint="default"/>
      </w:rPr>
    </w:lvl>
    <w:lvl w:ilvl="4" w:tplc="12E8A736">
      <w:start w:val="1"/>
      <w:numFmt w:val="bullet"/>
      <w:lvlText w:val="o"/>
      <w:lvlJc w:val="left"/>
      <w:pPr>
        <w:ind w:left="3600" w:hanging="360"/>
      </w:pPr>
      <w:rPr>
        <w:rFonts w:ascii="Courier New" w:hAnsi="Courier New" w:cs="Courier New" w:hint="default"/>
      </w:rPr>
    </w:lvl>
    <w:lvl w:ilvl="5" w:tplc="60EC9C9E">
      <w:start w:val="1"/>
      <w:numFmt w:val="bullet"/>
      <w:lvlText w:val=""/>
      <w:lvlJc w:val="left"/>
      <w:pPr>
        <w:ind w:left="4320" w:hanging="360"/>
      </w:pPr>
      <w:rPr>
        <w:rFonts w:ascii="Wingdings" w:hAnsi="Wingdings" w:hint="default"/>
      </w:rPr>
    </w:lvl>
    <w:lvl w:ilvl="6" w:tplc="C8A4C882">
      <w:start w:val="1"/>
      <w:numFmt w:val="bullet"/>
      <w:lvlText w:val=""/>
      <w:lvlJc w:val="left"/>
      <w:pPr>
        <w:ind w:left="5040" w:hanging="360"/>
      </w:pPr>
      <w:rPr>
        <w:rFonts w:ascii="Symbol" w:hAnsi="Symbol" w:hint="default"/>
      </w:rPr>
    </w:lvl>
    <w:lvl w:ilvl="7" w:tplc="9AE82038">
      <w:start w:val="1"/>
      <w:numFmt w:val="bullet"/>
      <w:lvlText w:val="o"/>
      <w:lvlJc w:val="left"/>
      <w:pPr>
        <w:ind w:left="5760" w:hanging="360"/>
      </w:pPr>
      <w:rPr>
        <w:rFonts w:ascii="Courier New" w:hAnsi="Courier New" w:cs="Courier New" w:hint="default"/>
      </w:rPr>
    </w:lvl>
    <w:lvl w:ilvl="8" w:tplc="52C4B2AC">
      <w:start w:val="1"/>
      <w:numFmt w:val="bullet"/>
      <w:lvlText w:val=""/>
      <w:lvlJc w:val="left"/>
      <w:pPr>
        <w:ind w:left="6480" w:hanging="360"/>
      </w:pPr>
      <w:rPr>
        <w:rFonts w:ascii="Wingdings" w:hAnsi="Wingdings" w:hint="default"/>
      </w:rPr>
    </w:lvl>
  </w:abstractNum>
  <w:abstractNum w:abstractNumId="7">
    <w:nsid w:val="69C333D2"/>
    <w:multiLevelType w:val="multilevel"/>
    <w:tmpl w:val="8E00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1D065F"/>
    <w:multiLevelType w:val="hybridMultilevel"/>
    <w:tmpl w:val="ABA8FEB8"/>
    <w:lvl w:ilvl="0" w:tplc="F59AC7C6">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B649A6"/>
    <w:multiLevelType w:val="hybridMultilevel"/>
    <w:tmpl w:val="E3D64D28"/>
    <w:lvl w:ilvl="0" w:tplc="BD503042">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2A"/>
    <w:rsid w:val="000210A6"/>
    <w:rsid w:val="00086F14"/>
    <w:rsid w:val="000D51AF"/>
    <w:rsid w:val="000F567D"/>
    <w:rsid w:val="001469A9"/>
    <w:rsid w:val="00186580"/>
    <w:rsid w:val="00196FF0"/>
    <w:rsid w:val="001B5FC6"/>
    <w:rsid w:val="001C6F04"/>
    <w:rsid w:val="002028E7"/>
    <w:rsid w:val="00234EB8"/>
    <w:rsid w:val="00256A15"/>
    <w:rsid w:val="002740E8"/>
    <w:rsid w:val="002C759C"/>
    <w:rsid w:val="003552C4"/>
    <w:rsid w:val="0038717A"/>
    <w:rsid w:val="003F302F"/>
    <w:rsid w:val="00414E08"/>
    <w:rsid w:val="00443F6B"/>
    <w:rsid w:val="004A418B"/>
    <w:rsid w:val="004C24D7"/>
    <w:rsid w:val="004D6D3C"/>
    <w:rsid w:val="00556B3C"/>
    <w:rsid w:val="006026EE"/>
    <w:rsid w:val="00606D69"/>
    <w:rsid w:val="00641427"/>
    <w:rsid w:val="006D58A7"/>
    <w:rsid w:val="0071649E"/>
    <w:rsid w:val="0071764F"/>
    <w:rsid w:val="007344E3"/>
    <w:rsid w:val="00743361"/>
    <w:rsid w:val="007C7074"/>
    <w:rsid w:val="00807338"/>
    <w:rsid w:val="00850B81"/>
    <w:rsid w:val="008D1898"/>
    <w:rsid w:val="008D1E5E"/>
    <w:rsid w:val="0090527C"/>
    <w:rsid w:val="00936A27"/>
    <w:rsid w:val="00962D57"/>
    <w:rsid w:val="00A2057E"/>
    <w:rsid w:val="00A41D08"/>
    <w:rsid w:val="00A8487E"/>
    <w:rsid w:val="00AB7CBD"/>
    <w:rsid w:val="00AD3C1A"/>
    <w:rsid w:val="00B05F1B"/>
    <w:rsid w:val="00B07431"/>
    <w:rsid w:val="00B7402F"/>
    <w:rsid w:val="00BD4A6C"/>
    <w:rsid w:val="00C9722A"/>
    <w:rsid w:val="00CA219B"/>
    <w:rsid w:val="00CB3BA0"/>
    <w:rsid w:val="00CF2996"/>
    <w:rsid w:val="00D239CF"/>
    <w:rsid w:val="00D6000F"/>
    <w:rsid w:val="00D83609"/>
    <w:rsid w:val="00DB030F"/>
    <w:rsid w:val="00DB64EF"/>
    <w:rsid w:val="00E9079C"/>
    <w:rsid w:val="00F834B9"/>
    <w:rsid w:val="00F83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936A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414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96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6FF0"/>
  </w:style>
  <w:style w:type="paragraph" w:customStyle="1" w:styleId="c3">
    <w:name w:val="c3"/>
    <w:basedOn w:val="a"/>
    <w:rsid w:val="00196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96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000F"/>
    <w:rPr>
      <w:b/>
      <w:bCs/>
    </w:rPr>
  </w:style>
  <w:style w:type="paragraph" w:styleId="a6">
    <w:name w:val="List Paragraph"/>
    <w:basedOn w:val="a"/>
    <w:uiPriority w:val="34"/>
    <w:qFormat/>
    <w:rsid w:val="00D6000F"/>
    <w:pPr>
      <w:ind w:left="720"/>
      <w:contextualSpacing/>
    </w:pPr>
  </w:style>
  <w:style w:type="table" w:styleId="a7">
    <w:name w:val="Table Grid"/>
    <w:basedOn w:val="a1"/>
    <w:uiPriority w:val="59"/>
    <w:rsid w:val="00021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936A27"/>
    <w:rPr>
      <w:color w:val="0000FF"/>
      <w:u w:val="single"/>
    </w:rPr>
  </w:style>
  <w:style w:type="paragraph" w:styleId="HTML">
    <w:name w:val="HTML Preformatted"/>
    <w:basedOn w:val="a"/>
    <w:link w:val="HTML0"/>
    <w:uiPriority w:val="99"/>
    <w:unhideWhenUsed/>
    <w:rsid w:val="00936A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nsolas" w:eastAsia="Times New Roman" w:hAnsi="Consolas" w:cs="Consolas"/>
      <w:sz w:val="20"/>
      <w:szCs w:val="20"/>
      <w:lang w:val="en-GB" w:eastAsia="zh-CN"/>
    </w:rPr>
  </w:style>
  <w:style w:type="character" w:customStyle="1" w:styleId="HTML0">
    <w:name w:val="Стандартный HTML Знак"/>
    <w:basedOn w:val="a0"/>
    <w:link w:val="HTML"/>
    <w:uiPriority w:val="99"/>
    <w:rsid w:val="00936A27"/>
    <w:rPr>
      <w:rFonts w:ascii="Consolas" w:eastAsia="Times New Roman" w:hAnsi="Consolas" w:cs="Consolas"/>
      <w:sz w:val="20"/>
      <w:szCs w:val="20"/>
      <w:lang w:val="en-GB" w:eastAsia="zh-CN"/>
    </w:rPr>
  </w:style>
  <w:style w:type="character" w:customStyle="1" w:styleId="a4">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locked/>
    <w:rsid w:val="00936A27"/>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936A27"/>
    <w:rPr>
      <w:rFonts w:ascii="Calibri" w:eastAsia="Times New Roman" w:hAnsi="Calibri" w:cs="Times New Roman"/>
      <w:lang w:eastAsia="ru-RU"/>
    </w:rPr>
  </w:style>
  <w:style w:type="paragraph" w:customStyle="1" w:styleId="1">
    <w:name w:val="Абзац списка1"/>
    <w:basedOn w:val="a"/>
    <w:link w:val="ListParagraphChar"/>
    <w:qFormat/>
    <w:rsid w:val="00936A27"/>
    <w:pPr>
      <w:ind w:left="720"/>
    </w:pPr>
    <w:rPr>
      <w:rFonts w:ascii="Calibri" w:eastAsia="Times New Roman" w:hAnsi="Calibri" w:cs="Times New Roman"/>
      <w:lang w:eastAsia="ru-RU"/>
    </w:rPr>
  </w:style>
  <w:style w:type="paragraph" w:customStyle="1" w:styleId="AssignmentTemplate">
    <w:name w:val="AssignmentTemplate"/>
    <w:basedOn w:val="9"/>
    <w:next w:val="a3"/>
    <w:uiPriority w:val="99"/>
    <w:qFormat/>
    <w:rsid w:val="00936A27"/>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a9">
    <w:name w:val="Другое_"/>
    <w:basedOn w:val="a0"/>
    <w:link w:val="aa"/>
    <w:locked/>
    <w:rsid w:val="00936A27"/>
    <w:rPr>
      <w:rFonts w:ascii="Times New Roman" w:eastAsia="Times New Roman" w:hAnsi="Times New Roman" w:cs="Times New Roman"/>
    </w:rPr>
  </w:style>
  <w:style w:type="paragraph" w:customStyle="1" w:styleId="aa">
    <w:name w:val="Другое"/>
    <w:basedOn w:val="a"/>
    <w:link w:val="a9"/>
    <w:qFormat/>
    <w:rsid w:val="00936A27"/>
    <w:pPr>
      <w:widowControl w:val="0"/>
      <w:spacing w:after="0" w:line="240" w:lineRule="auto"/>
    </w:pPr>
    <w:rPr>
      <w:rFonts w:ascii="Times New Roman" w:eastAsia="Times New Roman" w:hAnsi="Times New Roman" w:cs="Times New Roman"/>
    </w:rPr>
  </w:style>
  <w:style w:type="character" w:customStyle="1" w:styleId="90">
    <w:name w:val="Заголовок 9 Знак"/>
    <w:basedOn w:val="a0"/>
    <w:link w:val="9"/>
    <w:uiPriority w:val="9"/>
    <w:semiHidden/>
    <w:rsid w:val="00936A27"/>
    <w:rPr>
      <w:rFonts w:asciiTheme="majorHAnsi" w:eastAsiaTheme="majorEastAsia" w:hAnsiTheme="majorHAnsi" w:cstheme="majorBidi"/>
      <w:i/>
      <w:iCs/>
      <w:color w:val="404040" w:themeColor="text1" w:themeTint="BF"/>
      <w:sz w:val="20"/>
      <w:szCs w:val="20"/>
    </w:rPr>
  </w:style>
  <w:style w:type="paragraph" w:styleId="ab">
    <w:name w:val="No Spacing"/>
    <w:uiPriority w:val="1"/>
    <w:qFormat/>
    <w:rsid w:val="00D239CF"/>
    <w:pPr>
      <w:spacing w:after="0" w:line="240" w:lineRule="auto"/>
    </w:pPr>
  </w:style>
  <w:style w:type="paragraph" w:styleId="ac">
    <w:name w:val="Balloon Text"/>
    <w:basedOn w:val="a"/>
    <w:link w:val="ad"/>
    <w:uiPriority w:val="99"/>
    <w:semiHidden/>
    <w:unhideWhenUsed/>
    <w:rsid w:val="00D8360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3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936A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414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96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6FF0"/>
  </w:style>
  <w:style w:type="paragraph" w:customStyle="1" w:styleId="c3">
    <w:name w:val="c3"/>
    <w:basedOn w:val="a"/>
    <w:rsid w:val="00196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96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000F"/>
    <w:rPr>
      <w:b/>
      <w:bCs/>
    </w:rPr>
  </w:style>
  <w:style w:type="paragraph" w:styleId="a6">
    <w:name w:val="List Paragraph"/>
    <w:basedOn w:val="a"/>
    <w:uiPriority w:val="34"/>
    <w:qFormat/>
    <w:rsid w:val="00D6000F"/>
    <w:pPr>
      <w:ind w:left="720"/>
      <w:contextualSpacing/>
    </w:pPr>
  </w:style>
  <w:style w:type="table" w:styleId="a7">
    <w:name w:val="Table Grid"/>
    <w:basedOn w:val="a1"/>
    <w:uiPriority w:val="59"/>
    <w:rsid w:val="00021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936A27"/>
    <w:rPr>
      <w:color w:val="0000FF"/>
      <w:u w:val="single"/>
    </w:rPr>
  </w:style>
  <w:style w:type="paragraph" w:styleId="HTML">
    <w:name w:val="HTML Preformatted"/>
    <w:basedOn w:val="a"/>
    <w:link w:val="HTML0"/>
    <w:uiPriority w:val="99"/>
    <w:unhideWhenUsed/>
    <w:rsid w:val="00936A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nsolas" w:eastAsia="Times New Roman" w:hAnsi="Consolas" w:cs="Consolas"/>
      <w:sz w:val="20"/>
      <w:szCs w:val="20"/>
      <w:lang w:val="en-GB" w:eastAsia="zh-CN"/>
    </w:rPr>
  </w:style>
  <w:style w:type="character" w:customStyle="1" w:styleId="HTML0">
    <w:name w:val="Стандартный HTML Знак"/>
    <w:basedOn w:val="a0"/>
    <w:link w:val="HTML"/>
    <w:uiPriority w:val="99"/>
    <w:rsid w:val="00936A27"/>
    <w:rPr>
      <w:rFonts w:ascii="Consolas" w:eastAsia="Times New Roman" w:hAnsi="Consolas" w:cs="Consolas"/>
      <w:sz w:val="20"/>
      <w:szCs w:val="20"/>
      <w:lang w:val="en-GB" w:eastAsia="zh-CN"/>
    </w:rPr>
  </w:style>
  <w:style w:type="character" w:customStyle="1" w:styleId="a4">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locked/>
    <w:rsid w:val="00936A27"/>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936A27"/>
    <w:rPr>
      <w:rFonts w:ascii="Calibri" w:eastAsia="Times New Roman" w:hAnsi="Calibri" w:cs="Times New Roman"/>
      <w:lang w:eastAsia="ru-RU"/>
    </w:rPr>
  </w:style>
  <w:style w:type="paragraph" w:customStyle="1" w:styleId="1">
    <w:name w:val="Абзац списка1"/>
    <w:basedOn w:val="a"/>
    <w:link w:val="ListParagraphChar"/>
    <w:qFormat/>
    <w:rsid w:val="00936A27"/>
    <w:pPr>
      <w:ind w:left="720"/>
    </w:pPr>
    <w:rPr>
      <w:rFonts w:ascii="Calibri" w:eastAsia="Times New Roman" w:hAnsi="Calibri" w:cs="Times New Roman"/>
      <w:lang w:eastAsia="ru-RU"/>
    </w:rPr>
  </w:style>
  <w:style w:type="paragraph" w:customStyle="1" w:styleId="AssignmentTemplate">
    <w:name w:val="AssignmentTemplate"/>
    <w:basedOn w:val="9"/>
    <w:next w:val="a3"/>
    <w:uiPriority w:val="99"/>
    <w:qFormat/>
    <w:rsid w:val="00936A27"/>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a9">
    <w:name w:val="Другое_"/>
    <w:basedOn w:val="a0"/>
    <w:link w:val="aa"/>
    <w:locked/>
    <w:rsid w:val="00936A27"/>
    <w:rPr>
      <w:rFonts w:ascii="Times New Roman" w:eastAsia="Times New Roman" w:hAnsi="Times New Roman" w:cs="Times New Roman"/>
    </w:rPr>
  </w:style>
  <w:style w:type="paragraph" w:customStyle="1" w:styleId="aa">
    <w:name w:val="Другое"/>
    <w:basedOn w:val="a"/>
    <w:link w:val="a9"/>
    <w:qFormat/>
    <w:rsid w:val="00936A27"/>
    <w:pPr>
      <w:widowControl w:val="0"/>
      <w:spacing w:after="0" w:line="240" w:lineRule="auto"/>
    </w:pPr>
    <w:rPr>
      <w:rFonts w:ascii="Times New Roman" w:eastAsia="Times New Roman" w:hAnsi="Times New Roman" w:cs="Times New Roman"/>
    </w:rPr>
  </w:style>
  <w:style w:type="character" w:customStyle="1" w:styleId="90">
    <w:name w:val="Заголовок 9 Знак"/>
    <w:basedOn w:val="a0"/>
    <w:link w:val="9"/>
    <w:uiPriority w:val="9"/>
    <w:semiHidden/>
    <w:rsid w:val="00936A27"/>
    <w:rPr>
      <w:rFonts w:asciiTheme="majorHAnsi" w:eastAsiaTheme="majorEastAsia" w:hAnsiTheme="majorHAnsi" w:cstheme="majorBidi"/>
      <w:i/>
      <w:iCs/>
      <w:color w:val="404040" w:themeColor="text1" w:themeTint="BF"/>
      <w:sz w:val="20"/>
      <w:szCs w:val="20"/>
    </w:rPr>
  </w:style>
  <w:style w:type="paragraph" w:styleId="ab">
    <w:name w:val="No Spacing"/>
    <w:uiPriority w:val="1"/>
    <w:qFormat/>
    <w:rsid w:val="00D239CF"/>
    <w:pPr>
      <w:spacing w:after="0" w:line="240" w:lineRule="auto"/>
    </w:pPr>
  </w:style>
  <w:style w:type="paragraph" w:styleId="ac">
    <w:name w:val="Balloon Text"/>
    <w:basedOn w:val="a"/>
    <w:link w:val="ad"/>
    <w:uiPriority w:val="99"/>
    <w:semiHidden/>
    <w:unhideWhenUsed/>
    <w:rsid w:val="00D8360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3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946">
      <w:bodyDiv w:val="1"/>
      <w:marLeft w:val="0"/>
      <w:marRight w:val="0"/>
      <w:marTop w:val="0"/>
      <w:marBottom w:val="0"/>
      <w:divBdr>
        <w:top w:val="none" w:sz="0" w:space="0" w:color="auto"/>
        <w:left w:val="none" w:sz="0" w:space="0" w:color="auto"/>
        <w:bottom w:val="none" w:sz="0" w:space="0" w:color="auto"/>
        <w:right w:val="none" w:sz="0" w:space="0" w:color="auto"/>
      </w:divBdr>
    </w:div>
    <w:div w:id="199130028">
      <w:bodyDiv w:val="1"/>
      <w:marLeft w:val="0"/>
      <w:marRight w:val="0"/>
      <w:marTop w:val="0"/>
      <w:marBottom w:val="0"/>
      <w:divBdr>
        <w:top w:val="none" w:sz="0" w:space="0" w:color="auto"/>
        <w:left w:val="none" w:sz="0" w:space="0" w:color="auto"/>
        <w:bottom w:val="none" w:sz="0" w:space="0" w:color="auto"/>
        <w:right w:val="none" w:sz="0" w:space="0" w:color="auto"/>
      </w:divBdr>
    </w:div>
    <w:div w:id="645356789">
      <w:bodyDiv w:val="1"/>
      <w:marLeft w:val="0"/>
      <w:marRight w:val="0"/>
      <w:marTop w:val="0"/>
      <w:marBottom w:val="0"/>
      <w:divBdr>
        <w:top w:val="none" w:sz="0" w:space="0" w:color="auto"/>
        <w:left w:val="none" w:sz="0" w:space="0" w:color="auto"/>
        <w:bottom w:val="none" w:sz="0" w:space="0" w:color="auto"/>
        <w:right w:val="none" w:sz="0" w:space="0" w:color="auto"/>
      </w:divBdr>
    </w:div>
    <w:div w:id="790251209">
      <w:bodyDiv w:val="1"/>
      <w:marLeft w:val="0"/>
      <w:marRight w:val="0"/>
      <w:marTop w:val="0"/>
      <w:marBottom w:val="0"/>
      <w:divBdr>
        <w:top w:val="none" w:sz="0" w:space="0" w:color="auto"/>
        <w:left w:val="none" w:sz="0" w:space="0" w:color="auto"/>
        <w:bottom w:val="none" w:sz="0" w:space="0" w:color="auto"/>
        <w:right w:val="none" w:sz="0" w:space="0" w:color="auto"/>
      </w:divBdr>
    </w:div>
    <w:div w:id="926882410">
      <w:bodyDiv w:val="1"/>
      <w:marLeft w:val="0"/>
      <w:marRight w:val="0"/>
      <w:marTop w:val="0"/>
      <w:marBottom w:val="0"/>
      <w:divBdr>
        <w:top w:val="none" w:sz="0" w:space="0" w:color="auto"/>
        <w:left w:val="none" w:sz="0" w:space="0" w:color="auto"/>
        <w:bottom w:val="none" w:sz="0" w:space="0" w:color="auto"/>
        <w:right w:val="none" w:sz="0" w:space="0" w:color="auto"/>
      </w:divBdr>
    </w:div>
    <w:div w:id="982737349">
      <w:bodyDiv w:val="1"/>
      <w:marLeft w:val="0"/>
      <w:marRight w:val="0"/>
      <w:marTop w:val="0"/>
      <w:marBottom w:val="0"/>
      <w:divBdr>
        <w:top w:val="none" w:sz="0" w:space="0" w:color="auto"/>
        <w:left w:val="none" w:sz="0" w:space="0" w:color="auto"/>
        <w:bottom w:val="none" w:sz="0" w:space="0" w:color="auto"/>
        <w:right w:val="none" w:sz="0" w:space="0" w:color="auto"/>
      </w:divBdr>
      <w:divsChild>
        <w:div w:id="2080858854">
          <w:marLeft w:val="0"/>
          <w:marRight w:val="0"/>
          <w:marTop w:val="0"/>
          <w:marBottom w:val="0"/>
          <w:divBdr>
            <w:top w:val="none" w:sz="0" w:space="0" w:color="auto"/>
            <w:left w:val="none" w:sz="0" w:space="0" w:color="auto"/>
            <w:bottom w:val="none" w:sz="0" w:space="0" w:color="auto"/>
            <w:right w:val="none" w:sz="0" w:space="0" w:color="auto"/>
          </w:divBdr>
          <w:divsChild>
            <w:div w:id="808938537">
              <w:marLeft w:val="0"/>
              <w:marRight w:val="0"/>
              <w:marTop w:val="0"/>
              <w:marBottom w:val="0"/>
              <w:divBdr>
                <w:top w:val="none" w:sz="0" w:space="0" w:color="auto"/>
                <w:left w:val="none" w:sz="0" w:space="0" w:color="auto"/>
                <w:bottom w:val="none" w:sz="0" w:space="0" w:color="auto"/>
                <w:right w:val="none" w:sz="0" w:space="0" w:color="auto"/>
              </w:divBdr>
              <w:divsChild>
                <w:div w:id="1368484926">
                  <w:marLeft w:val="0"/>
                  <w:marRight w:val="0"/>
                  <w:marTop w:val="0"/>
                  <w:marBottom w:val="0"/>
                  <w:divBdr>
                    <w:top w:val="none" w:sz="0" w:space="0" w:color="auto"/>
                    <w:left w:val="none" w:sz="0" w:space="0" w:color="auto"/>
                    <w:bottom w:val="none" w:sz="0" w:space="0" w:color="auto"/>
                    <w:right w:val="none" w:sz="0" w:space="0" w:color="auto"/>
                  </w:divBdr>
                  <w:divsChild>
                    <w:div w:id="10153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93095">
      <w:bodyDiv w:val="1"/>
      <w:marLeft w:val="0"/>
      <w:marRight w:val="0"/>
      <w:marTop w:val="0"/>
      <w:marBottom w:val="0"/>
      <w:divBdr>
        <w:top w:val="none" w:sz="0" w:space="0" w:color="auto"/>
        <w:left w:val="none" w:sz="0" w:space="0" w:color="auto"/>
        <w:bottom w:val="none" w:sz="0" w:space="0" w:color="auto"/>
        <w:right w:val="none" w:sz="0" w:space="0" w:color="auto"/>
      </w:divBdr>
    </w:div>
    <w:div w:id="1871062755">
      <w:bodyDiv w:val="1"/>
      <w:marLeft w:val="0"/>
      <w:marRight w:val="0"/>
      <w:marTop w:val="0"/>
      <w:marBottom w:val="0"/>
      <w:divBdr>
        <w:top w:val="none" w:sz="0" w:space="0" w:color="auto"/>
        <w:left w:val="none" w:sz="0" w:space="0" w:color="auto"/>
        <w:bottom w:val="none" w:sz="0" w:space="0" w:color="auto"/>
        <w:right w:val="none" w:sz="0" w:space="0" w:color="auto"/>
      </w:divBdr>
    </w:div>
    <w:div w:id="1926376091">
      <w:bodyDiv w:val="1"/>
      <w:marLeft w:val="0"/>
      <w:marRight w:val="0"/>
      <w:marTop w:val="0"/>
      <w:marBottom w:val="0"/>
      <w:divBdr>
        <w:top w:val="none" w:sz="0" w:space="0" w:color="auto"/>
        <w:left w:val="none" w:sz="0" w:space="0" w:color="auto"/>
        <w:bottom w:val="none" w:sz="0" w:space="0" w:color="auto"/>
        <w:right w:val="none" w:sz="0" w:space="0" w:color="auto"/>
      </w:divBdr>
    </w:div>
    <w:div w:id="19986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9</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dc:creator>
  <cp:lastModifiedBy>Жаке</cp:lastModifiedBy>
  <cp:revision>4</cp:revision>
  <cp:lastPrinted>2022-02-03T16:56:00Z</cp:lastPrinted>
  <dcterms:created xsi:type="dcterms:W3CDTF">2022-02-02T19:12:00Z</dcterms:created>
  <dcterms:modified xsi:type="dcterms:W3CDTF">2022-02-03T20:29:00Z</dcterms:modified>
</cp:coreProperties>
</file>