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3BF" w:rsidRDefault="005C23BF" w:rsidP="005C2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23BF">
        <w:rPr>
          <w:rFonts w:ascii="Times New Roman" w:hAnsi="Times New Roman" w:cs="Times New Roman"/>
          <w:b/>
          <w:sz w:val="32"/>
          <w:szCs w:val="32"/>
        </w:rPr>
        <w:t>Настольно-дидактическая игра «Городские силуэты»</w:t>
      </w:r>
      <w:r w:rsidR="00F25428">
        <w:rPr>
          <w:rFonts w:ascii="Times New Roman" w:hAnsi="Times New Roman" w:cs="Times New Roman"/>
          <w:b/>
          <w:sz w:val="32"/>
          <w:szCs w:val="32"/>
        </w:rPr>
        <w:t>.</w:t>
      </w:r>
    </w:p>
    <w:p w:rsidR="00F25428" w:rsidRDefault="00F25428" w:rsidP="005C2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(Разрезные картинки). </w:t>
      </w:r>
    </w:p>
    <w:p w:rsidR="003C1D04" w:rsidRDefault="003C1D04" w:rsidP="003C1D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Разработчик: Воспитатель МКДОУ д/с №478, комбинированного вида г. Новосибирска </w:t>
      </w:r>
    </w:p>
    <w:p w:rsidR="003C1D04" w:rsidRDefault="003C1D04" w:rsidP="003C1D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Шпиякина Наталья Викторовна. </w:t>
      </w:r>
      <w:bookmarkStart w:id="0" w:name="_GoBack"/>
      <w:bookmarkEnd w:id="0"/>
    </w:p>
    <w:p w:rsidR="002D16A3" w:rsidRPr="002D16A3" w:rsidRDefault="002D16A3" w:rsidP="002D1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Настольно-дидактическая игра «Городские силуэты» предназначена дл</w:t>
      </w:r>
      <w:r w:rsidR="00C63EBB">
        <w:rPr>
          <w:rFonts w:ascii="Times New Roman" w:hAnsi="Times New Roman" w:cs="Times New Roman"/>
          <w:sz w:val="28"/>
          <w:szCs w:val="28"/>
        </w:rPr>
        <w:t xml:space="preserve">я детей средней группы 4-5 лет, направлена на нравственно-патриотическое воспитание дошкольников. </w:t>
      </w:r>
    </w:p>
    <w:p w:rsidR="005C23BF" w:rsidRPr="005C23BF" w:rsidRDefault="005C23BF" w:rsidP="005C23BF">
      <w:pPr>
        <w:rPr>
          <w:rFonts w:ascii="Times New Roman" w:hAnsi="Times New Roman" w:cs="Times New Roman"/>
          <w:b/>
          <w:sz w:val="28"/>
          <w:szCs w:val="28"/>
        </w:rPr>
      </w:pPr>
      <w:r w:rsidRPr="005C23BF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</w:p>
    <w:p w:rsidR="005C23BF" w:rsidRPr="005C23BF" w:rsidRDefault="005C23BF" w:rsidP="005C2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Образовательные:</w:t>
      </w:r>
    </w:p>
    <w:p w:rsidR="005C23BF" w:rsidRDefault="005C23BF" w:rsidP="005C23BF">
      <w:pPr>
        <w:numPr>
          <w:ilvl w:val="0"/>
          <w:numId w:val="1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 детей с символами нашей страны России и города Новосибирска: флаг, герб.</w:t>
      </w:r>
    </w:p>
    <w:p w:rsidR="005C23BF" w:rsidRDefault="005C23BF" w:rsidP="005C23BF">
      <w:pPr>
        <w:numPr>
          <w:ilvl w:val="0"/>
          <w:numId w:val="1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игровой, занимательной форме закрепить знания детей о Родине и символах нашей страны и города, </w:t>
      </w:r>
      <w:r w:rsidR="00B0576B">
        <w:rPr>
          <w:rFonts w:ascii="Times New Roman" w:eastAsia="Times New Roman" w:hAnsi="Times New Roman" w:cs="Times New Roman"/>
          <w:sz w:val="28"/>
        </w:rPr>
        <w:t xml:space="preserve">познакомить с </w:t>
      </w:r>
      <w:r>
        <w:rPr>
          <w:rFonts w:ascii="Times New Roman" w:eastAsia="Times New Roman" w:hAnsi="Times New Roman" w:cs="Times New Roman"/>
          <w:sz w:val="28"/>
        </w:rPr>
        <w:t xml:space="preserve">достопримечательностями города Новосибирска. </w:t>
      </w:r>
    </w:p>
    <w:p w:rsidR="005C23BF" w:rsidRDefault="005C23BF" w:rsidP="005C23BF">
      <w:pPr>
        <w:numPr>
          <w:ilvl w:val="0"/>
          <w:numId w:val="1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Активизировать и расширять словарный запас, развивать речь детей. </w:t>
      </w:r>
    </w:p>
    <w:p w:rsidR="007C4C94" w:rsidRDefault="007C4C94" w:rsidP="005C23BF">
      <w:pPr>
        <w:numPr>
          <w:ilvl w:val="0"/>
          <w:numId w:val="1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Закрепить счет в пределах 10-ти. </w:t>
      </w:r>
    </w:p>
    <w:p w:rsidR="005C23BF" w:rsidRDefault="005C23BF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Развивающие:</w:t>
      </w:r>
    </w:p>
    <w:p w:rsidR="005C23BF" w:rsidRDefault="005C23BF" w:rsidP="005C23BF">
      <w:pPr>
        <w:numPr>
          <w:ilvl w:val="0"/>
          <w:numId w:val="2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Вызвать интерес, любознательность к своей Родине России и городу Новосибирску.</w:t>
      </w:r>
    </w:p>
    <w:p w:rsidR="005C23BF" w:rsidRDefault="005C23BF" w:rsidP="005C23BF">
      <w:pPr>
        <w:numPr>
          <w:ilvl w:val="0"/>
          <w:numId w:val="2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внимание, память, инициативность, мышление.</w:t>
      </w:r>
    </w:p>
    <w:p w:rsidR="005C23BF" w:rsidRDefault="005C23BF" w:rsidP="005C23BF">
      <w:pPr>
        <w:numPr>
          <w:ilvl w:val="0"/>
          <w:numId w:val="2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Формировать позицию активного исследователя.</w:t>
      </w:r>
    </w:p>
    <w:p w:rsidR="005C23BF" w:rsidRDefault="005C23BF" w:rsidP="005C23BF">
      <w:pPr>
        <w:numPr>
          <w:ilvl w:val="0"/>
          <w:numId w:val="2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Закрепить умение составлять целое из частей. </w:t>
      </w:r>
    </w:p>
    <w:p w:rsidR="005C23BF" w:rsidRDefault="005C23BF" w:rsidP="005C23BF">
      <w:pPr>
        <w:numPr>
          <w:ilvl w:val="0"/>
          <w:numId w:val="2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Совершенствовать практические умения на основе работы с иллюстрациями.</w:t>
      </w:r>
    </w:p>
    <w:p w:rsidR="005C23BF" w:rsidRDefault="005C23BF" w:rsidP="005C23BF">
      <w:pPr>
        <w:suppressAutoHyphens/>
        <w:spacing w:after="0" w:line="276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Воспитательные:</w:t>
      </w:r>
    </w:p>
    <w:p w:rsidR="005C23BF" w:rsidRDefault="005C23BF" w:rsidP="005C23BF">
      <w:pPr>
        <w:numPr>
          <w:ilvl w:val="0"/>
          <w:numId w:val="3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Воспитывать чувство патриотизма, гордость за свою страну.</w:t>
      </w:r>
    </w:p>
    <w:p w:rsidR="005C23BF" w:rsidRDefault="005C23BF" w:rsidP="005C23BF">
      <w:pPr>
        <w:numPr>
          <w:ilvl w:val="0"/>
          <w:numId w:val="3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Создавать у детей радостное настроение.</w:t>
      </w:r>
    </w:p>
    <w:p w:rsidR="005C23BF" w:rsidRDefault="005C23BF" w:rsidP="005C23BF">
      <w:pPr>
        <w:numPr>
          <w:ilvl w:val="0"/>
          <w:numId w:val="3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у детей интерес к своей Родине России и городу Новосибирску.  </w:t>
      </w:r>
    </w:p>
    <w:p w:rsidR="005C23BF" w:rsidRDefault="005C23BF" w:rsidP="005C23BF">
      <w:pPr>
        <w:numPr>
          <w:ilvl w:val="0"/>
          <w:numId w:val="3"/>
        </w:numPr>
        <w:suppressAutoHyphens/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культуру детей на основе совершенствования практических умений на основе работы с разрезными картинками. </w:t>
      </w:r>
    </w:p>
    <w:p w:rsidR="007C4C94" w:rsidRDefault="007C4C94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 w:type="page"/>
      </w:r>
    </w:p>
    <w:p w:rsidR="005C23BF" w:rsidRDefault="005C23BF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C23BF" w:rsidRDefault="005C23BF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C23BF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МАТЕРИАЛ. </w:t>
      </w:r>
    </w:p>
    <w:p w:rsidR="005C23BF" w:rsidRDefault="005C23BF" w:rsidP="00F25428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картоне распечатываются картинки </w:t>
      </w:r>
      <w:r w:rsidR="00F25428"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флаг и герб России, флаг и герб города Новосибирска, герб Калининского района города Новосибирска, достопримечательности города Новосибирска. </w:t>
      </w:r>
      <w:r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из них разрезана на много частей</w:t>
      </w:r>
      <w:r w:rsidR="00F25428"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 которых дети собирают полное изображение. </w:t>
      </w:r>
    </w:p>
    <w:p w:rsidR="007C4C94" w:rsidRPr="00F25428" w:rsidRDefault="007C4C94" w:rsidP="00F25428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состоит из разрезных картинок: Герб Калининского района города Новосибирска – 6 частей; Флаг России – 6 частей; Флаг Новосибирска – 6 частей; Новосибирский железнодорожный вокзал – 7 частей; Новосибирский зоопарк – 7 частей; Скульптура «Мать и дитя» - 7 частей; Ледовый дворец спорта «Сибирь» -  8 частей; Дом культуры имени Горького – 8 частей; Герб Новосибирска – 8 частей; Новосибирский государственный цирк – 9 частей; Герб России – 10 частей. </w:t>
      </w:r>
    </w:p>
    <w:p w:rsidR="005C23BF" w:rsidRDefault="005C23BF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C23BF" w:rsidRPr="00F25428" w:rsidRDefault="005C23BF" w:rsidP="005C23BF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25428">
        <w:rPr>
          <w:rFonts w:ascii="Times New Roman" w:eastAsia="Times New Roman" w:hAnsi="Times New Roman" w:cs="Times New Roman"/>
          <w:b/>
          <w:color w:val="000000"/>
          <w:sz w:val="28"/>
        </w:rPr>
        <w:t xml:space="preserve">ХОД ИГРЫ. </w:t>
      </w:r>
    </w:p>
    <w:p w:rsidR="00F25428" w:rsidRPr="00F25428" w:rsidRDefault="00F25428" w:rsidP="00F2542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25428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просит детей сложить части картинок </w:t>
      </w:r>
      <w:r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>флаг и герб России, флаг и герб города Новосибирска, герб Калининского района города Новосибирска, достопримечательности города Новосибирска</w:t>
      </w:r>
      <w:r w:rsidRPr="00F25428">
        <w:rPr>
          <w:rFonts w:ascii="Times New Roman" w:hAnsi="Times New Roman" w:cs="Times New Roman"/>
          <w:color w:val="000000"/>
          <w:sz w:val="28"/>
          <w:szCs w:val="28"/>
        </w:rPr>
        <w:t xml:space="preserve"> в одно целое. Детям необходимо найти и сложить вместе картинки что бы получилось полное изображение. Далее воспитатель побуждает детей к называнию полученного изображения. Если дети затрудняются назвать полученное изображение, то воспитатель помогает. Воспитатель рассказывает о данном изображении (приложение к игре №1).  </w:t>
      </w:r>
    </w:p>
    <w:p w:rsidR="00F25428" w:rsidRPr="00F25428" w:rsidRDefault="00F25428" w:rsidP="00F2542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25428">
        <w:rPr>
          <w:rFonts w:ascii="Times New Roman" w:hAnsi="Times New Roman" w:cs="Times New Roman"/>
          <w:color w:val="000000"/>
          <w:sz w:val="28"/>
          <w:szCs w:val="28"/>
        </w:rPr>
        <w:t>Можно собирать их на фланелеграфе, для этого на обратную сторону нужно наклеить липучку.</w:t>
      </w:r>
    </w:p>
    <w:p w:rsidR="00F25428" w:rsidRPr="00F25428" w:rsidRDefault="00F25428" w:rsidP="00F25428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25428">
        <w:rPr>
          <w:rFonts w:ascii="Times New Roman" w:hAnsi="Times New Roman" w:cs="Times New Roman"/>
          <w:color w:val="000000"/>
          <w:sz w:val="28"/>
          <w:szCs w:val="28"/>
        </w:rPr>
        <w:t xml:space="preserve">По завершению игры педагог с детьми закрепляет названия достопримечательностей города Новосибирска, закрепляет знания о </w:t>
      </w:r>
      <w:r w:rsidRPr="00F254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флаге и гербе России, флаге и гербе города Новосибирска, гербе Калининского района города Новосибирска. </w:t>
      </w:r>
    </w:p>
    <w:p w:rsidR="007C4C94" w:rsidRDefault="007C4C94" w:rsidP="00F2542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F25428" w:rsidRDefault="00F25428" w:rsidP="00F2542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6A3" w:rsidRPr="00EF1068" w:rsidRDefault="002D16A3" w:rsidP="00EF1068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10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Словарь.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Россия –</w:t>
      </w:r>
      <w:r w:rsidRPr="00EF1068">
        <w:rPr>
          <w:rFonts w:ascii="Times New Roman" w:hAnsi="Times New Roman" w:cs="Times New Roman"/>
          <w:sz w:val="28"/>
          <w:szCs w:val="28"/>
        </w:rPr>
        <w:t xml:space="preserve"> Российская Федерация, наша Родина, место где мы родились и выросли. Россия – наш общий дом. 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Флаг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 символ государства, города. </w:t>
      </w:r>
      <w:r w:rsidR="00EF1068" w:rsidRPr="00EF1068">
        <w:rPr>
          <w:rFonts w:ascii="Times New Roman" w:hAnsi="Times New Roman" w:cs="Times New Roman"/>
          <w:sz w:val="28"/>
          <w:szCs w:val="28"/>
        </w:rPr>
        <w:t xml:space="preserve">Полотно геометрической формы (прямоугольное), цвета которого имеют свои значения. 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Герб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–это эмблема, символ государства, города. На нем</w:t>
      </w:r>
      <w:r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F106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изображены разные предметы</w:t>
      </w:r>
      <w:r w:rsidRPr="00EF1068">
        <w:rPr>
          <w:rFonts w:ascii="Times New Roman" w:hAnsi="Times New Roman" w:cs="Times New Roman"/>
          <w:sz w:val="28"/>
          <w:szCs w:val="28"/>
        </w:rPr>
        <w:t>, рассказывающие об этом государстве.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Новосибирск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 </w:t>
      </w:r>
      <w:r w:rsidR="00EF1068" w:rsidRPr="00EF1068">
        <w:rPr>
          <w:rFonts w:ascii="Times New Roman" w:hAnsi="Times New Roman" w:cs="Times New Roman"/>
          <w:sz w:val="28"/>
          <w:szCs w:val="28"/>
        </w:rPr>
        <w:t xml:space="preserve">один из городов России, столица Сибири. Наша «Малая Родина», место где мы родились и живем. 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Калининский район города Новосибирска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 </w:t>
      </w:r>
      <w:r w:rsidR="00EF1068" w:rsidRPr="00EF1068">
        <w:rPr>
          <w:rFonts w:ascii="Times New Roman" w:hAnsi="Times New Roman" w:cs="Times New Roman"/>
          <w:sz w:val="28"/>
          <w:szCs w:val="28"/>
        </w:rPr>
        <w:t xml:space="preserve">Один из районов города Новосибирска, в котором мы живем, находится на севере города. 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Дворец (дом) культуры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 это клубное учреждение, центр культурно-массовой и</w:t>
      </w:r>
      <w:r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F1068">
        <w:rPr>
          <w:rFonts w:ascii="Times New Roman" w:hAnsi="Times New Roman" w:cs="Times New Roman"/>
          <w:sz w:val="28"/>
          <w:szCs w:val="28"/>
        </w:rPr>
        <w:t>просветительской</w:t>
      </w:r>
      <w:r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F1068">
        <w:rPr>
          <w:rFonts w:ascii="Times New Roman" w:hAnsi="Times New Roman" w:cs="Times New Roman"/>
          <w:sz w:val="28"/>
          <w:szCs w:val="28"/>
        </w:rPr>
        <w:t>работы. Создан для обеспечения досуга населения, условий для развития народного творчества и самодеятельного искусства, для социально-культурных инициатив населения, патриотического воспитания.</w:t>
      </w:r>
      <w:r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 xml:space="preserve">Зоопарк </w:t>
      </w:r>
      <w:r w:rsidRPr="00EF1068">
        <w:rPr>
          <w:rFonts w:ascii="Times New Roman" w:hAnsi="Times New Roman" w:cs="Times New Roman"/>
          <w:sz w:val="28"/>
          <w:szCs w:val="28"/>
        </w:rPr>
        <w:t xml:space="preserve">– </w:t>
      </w:r>
      <w:r w:rsidR="00EF1068" w:rsidRPr="00EF1068">
        <w:rPr>
          <w:rFonts w:ascii="Times New Roman" w:hAnsi="Times New Roman" w:cs="Times New Roman"/>
          <w:sz w:val="28"/>
          <w:szCs w:val="28"/>
        </w:rPr>
        <w:t xml:space="preserve">большой дом для животных. 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>Железнодорожный вокзал</w:t>
      </w:r>
      <w:r w:rsidRPr="00EF1068">
        <w:rPr>
          <w:rFonts w:ascii="Times New Roman" w:hAnsi="Times New Roman" w:cs="Times New Roman"/>
          <w:sz w:val="28"/>
          <w:szCs w:val="28"/>
        </w:rPr>
        <w:t xml:space="preserve"> – </w:t>
      </w:r>
      <w:r w:rsidR="00EF1068" w:rsidRPr="00EF1068">
        <w:rPr>
          <w:rFonts w:ascii="Times New Roman" w:hAnsi="Times New Roman" w:cs="Times New Roman"/>
          <w:sz w:val="28"/>
          <w:szCs w:val="28"/>
        </w:rPr>
        <w:t>это</w:t>
      </w:r>
      <w:r w:rsidR="00EF1068"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F1068" w:rsidRPr="00EF1068">
        <w:rPr>
          <w:rFonts w:ascii="Times New Roman" w:hAnsi="Times New Roman" w:cs="Times New Roman"/>
          <w:sz w:val="28"/>
          <w:szCs w:val="28"/>
        </w:rPr>
        <w:t>здание</w:t>
      </w:r>
      <w:r w:rsidR="00EF1068"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F1068" w:rsidRPr="00EF1068">
        <w:rPr>
          <w:rFonts w:ascii="Times New Roman" w:hAnsi="Times New Roman" w:cs="Times New Roman"/>
          <w:sz w:val="28"/>
          <w:szCs w:val="28"/>
        </w:rPr>
        <w:t>на</w:t>
      </w:r>
      <w:r w:rsidR="00EF1068" w:rsidRPr="00EF106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EF1068" w:rsidRPr="00EF1068">
        <w:rPr>
          <w:rFonts w:ascii="Times New Roman" w:hAnsi="Times New Roman" w:cs="Times New Roman"/>
          <w:sz w:val="28"/>
          <w:szCs w:val="28"/>
        </w:rPr>
        <w:t>железнодорожной станции, предназначенное для обслуживания пассажиров.</w:t>
      </w:r>
    </w:p>
    <w:p w:rsidR="002D16A3" w:rsidRPr="00EF1068" w:rsidRDefault="002D16A3" w:rsidP="00EF1068">
      <w:pPr>
        <w:pStyle w:val="a3"/>
        <w:rPr>
          <w:rFonts w:ascii="Times New Roman" w:hAnsi="Times New Roman" w:cs="Times New Roman"/>
          <w:sz w:val="28"/>
          <w:szCs w:val="28"/>
        </w:rPr>
      </w:pPr>
      <w:r w:rsidRPr="00EF1068">
        <w:rPr>
          <w:rFonts w:ascii="Times New Roman" w:hAnsi="Times New Roman" w:cs="Times New Roman"/>
          <w:b/>
          <w:sz w:val="28"/>
          <w:szCs w:val="28"/>
        </w:rPr>
        <w:t xml:space="preserve">Скульптура </w:t>
      </w:r>
      <w:r w:rsidRPr="00EF1068">
        <w:rPr>
          <w:rFonts w:ascii="Times New Roman" w:hAnsi="Times New Roman" w:cs="Times New Roman"/>
          <w:sz w:val="28"/>
          <w:szCs w:val="28"/>
        </w:rPr>
        <w:t xml:space="preserve">– </w:t>
      </w:r>
      <w:r w:rsidR="00EF1068" w:rsidRPr="00EF1068">
        <w:rPr>
          <w:rFonts w:ascii="Times New Roman" w:hAnsi="Times New Roman" w:cs="Times New Roman"/>
          <w:sz w:val="28"/>
          <w:szCs w:val="28"/>
        </w:rPr>
        <w:t xml:space="preserve">объемное изображение человека, животных, которое изготавливают из глины, металла, камня, дерева. Вид изобразительного искусства. </w:t>
      </w:r>
    </w:p>
    <w:p w:rsidR="00F95C67" w:rsidRDefault="00F95C67" w:rsidP="00F2542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2D16A3" w:rsidRPr="00F25428" w:rsidRDefault="002D16A3" w:rsidP="00F2542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5C67" w:rsidRDefault="00F95C67" w:rsidP="00F95C6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№1 </w:t>
      </w:r>
    </w:p>
    <w:p w:rsidR="00F95C67" w:rsidRDefault="00F95C67" w:rsidP="00F95C67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настольно-дидактической игре «Городские силуэты»). </w:t>
      </w:r>
    </w:p>
    <w:p w:rsidR="00F95C67" w:rsidRPr="00B83A26" w:rsidRDefault="00F95C67" w:rsidP="00F95C6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3A26">
        <w:rPr>
          <w:rFonts w:ascii="Times New Roman" w:hAnsi="Times New Roman" w:cs="Times New Roman"/>
          <w:b/>
          <w:i/>
          <w:sz w:val="28"/>
          <w:szCs w:val="28"/>
        </w:rPr>
        <w:t>Флаг России.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Российский флаг трехцветный, многоцветный. 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Белый цвет – ассоциируется с березкой, означает благородство.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Синий - неба цвет, означает честность.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Красная полоска - солнечный рассвет, означает смелость и великодушие. 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95C67" w:rsidRPr="00B83A26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83A26">
        <w:rPr>
          <w:rFonts w:ascii="Times New Roman" w:eastAsia="Times New Roman" w:hAnsi="Times New Roman" w:cs="Times New Roman"/>
          <w:b/>
          <w:i/>
          <w:sz w:val="28"/>
        </w:rPr>
        <w:t>Герб России.</w:t>
      </w:r>
    </w:p>
    <w:p w:rsidR="00F95C67" w:rsidRDefault="00F95C67" w:rsidP="00F95C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фоне красного щита изображен двуглавый золотой орел, зорко смотрящий в разные стороны и охраняющий Родину от врагов. В правой лапе орла скипетр (жезл), в левой держава (золотой шар с крестом на верху). Над головами корона. На груди орла красный щит с изображением всадника на коне, поражающего дракона. Дракон — это символ зла, он побежден героем, а конь топчет дракона копытами. </w:t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Pr="00B83A26" w:rsidRDefault="00F95C67" w:rsidP="00F95C6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3A26">
        <w:rPr>
          <w:rFonts w:ascii="Times New Roman" w:hAnsi="Times New Roman" w:cs="Times New Roman"/>
          <w:b/>
          <w:i/>
          <w:sz w:val="28"/>
          <w:szCs w:val="28"/>
        </w:rPr>
        <w:t xml:space="preserve">Флаг города Новосибирска. 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sz w:val="28"/>
          <w:szCs w:val="28"/>
        </w:rPr>
        <w:t xml:space="preserve">Флаг Новосибирска 3-х </w:t>
      </w:r>
      <w:proofErr w:type="spellStart"/>
      <w:r w:rsidRPr="00B83A26">
        <w:rPr>
          <w:rFonts w:ascii="Times New Roman" w:eastAsia="Times New Roman" w:hAnsi="Times New Roman" w:cs="Times New Roman"/>
          <w:sz w:val="28"/>
          <w:szCs w:val="28"/>
        </w:rPr>
        <w:t>цветный</w:t>
      </w:r>
      <w:proofErr w:type="spellEnd"/>
      <w:r w:rsidRPr="00B83A26">
        <w:rPr>
          <w:rFonts w:ascii="Times New Roman" w:eastAsia="Times New Roman" w:hAnsi="Times New Roman" w:cs="Times New Roman"/>
          <w:sz w:val="28"/>
          <w:szCs w:val="28"/>
        </w:rPr>
        <w:t xml:space="preserve">, сине-бело-зеленый. 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sz w:val="28"/>
          <w:szCs w:val="28"/>
        </w:rPr>
        <w:t>Зеленый цвет – означает здоровье, природное богатство Сибири.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sz w:val="28"/>
          <w:szCs w:val="28"/>
        </w:rPr>
        <w:t>Голубая волнистая полоса с белыми волнами означает реку Обь.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sz w:val="28"/>
          <w:szCs w:val="28"/>
        </w:rPr>
        <w:t xml:space="preserve">Белый цвет – чистоту, снег, которого очень много зимой в Сибири и в Новосибирске. 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b/>
          <w:i/>
          <w:sz w:val="28"/>
          <w:szCs w:val="28"/>
        </w:rPr>
        <w:t>Герб города Новосибирска.</w:t>
      </w:r>
    </w:p>
    <w:p w:rsidR="00F95C67" w:rsidRPr="00B83A26" w:rsidRDefault="00F95C67" w:rsidP="00F95C67">
      <w:pPr>
        <w:pStyle w:val="a3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B83A26">
        <w:rPr>
          <w:rFonts w:ascii="Times New Roman" w:eastAsia="Times New Roman" w:hAnsi="Times New Roman" w:cs="Times New Roman"/>
          <w:sz w:val="28"/>
          <w:szCs w:val="28"/>
        </w:rPr>
        <w:t xml:space="preserve">На гербе можно увидеть щит и </w:t>
      </w:r>
      <w:proofErr w:type="spellStart"/>
      <w:r w:rsidRPr="00B83A26">
        <w:rPr>
          <w:rFonts w:ascii="Times New Roman" w:eastAsia="Times New Roman" w:hAnsi="Times New Roman" w:cs="Times New Roman"/>
          <w:sz w:val="28"/>
          <w:szCs w:val="28"/>
        </w:rPr>
        <w:t>щитодержателей</w:t>
      </w:r>
      <w:proofErr w:type="spellEnd"/>
      <w:r w:rsidRPr="00B83A26">
        <w:rPr>
          <w:rFonts w:ascii="Times New Roman" w:eastAsia="Times New Roman" w:hAnsi="Times New Roman" w:cs="Times New Roman"/>
          <w:sz w:val="28"/>
          <w:szCs w:val="28"/>
        </w:rPr>
        <w:t xml:space="preserve"> – черных соболей. Щит герба дополняет изображение моста через реку Обь и железной дороги. В низу щита изображен флаг города, а по середине лук со стрелами. </w:t>
      </w:r>
      <w:r w:rsidRPr="005E0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зубцов на короне определяет статус города Новосибирска как областного центра. Соболи, лук и стрелы являются элементами исторического герба Сибири. Лента воспроизводит полосы флага города Новосибирска. </w:t>
      </w:r>
    </w:p>
    <w:p w:rsidR="00F95C67" w:rsidRPr="00B83A26" w:rsidRDefault="00F95C67" w:rsidP="00F95C67">
      <w:pPr>
        <w:pStyle w:val="a3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b/>
          <w:i/>
          <w:sz w:val="28"/>
          <w:szCs w:val="28"/>
        </w:rPr>
        <w:t>Герб Калининского района города Новосибирска.</w:t>
      </w:r>
    </w:p>
    <w:p w:rsidR="00F95C67" w:rsidRPr="00B83A26" w:rsidRDefault="00F95C67" w:rsidP="00F95C6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3A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гербе Калининского района города Новосибирска изображен снегирь. Его изображение не спроста красуется на гербе, ведь именно в Калининский район снегири прилетают в первую очередь, потому что Калининский район самый северный район Новосибирска, и тут прохладнее чем в других районах, что о привлекает этих красивых птичек. </w:t>
      </w: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33AD8">
        <w:rPr>
          <w:rFonts w:ascii="Times New Roman" w:hAnsi="Times New Roman" w:cs="Times New Roman"/>
          <w:b/>
          <w:bCs/>
          <w:i/>
          <w:sz w:val="28"/>
          <w:szCs w:val="28"/>
        </w:rPr>
        <w:t>Новосибирский государственный цирк.</w:t>
      </w: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B33AD8">
        <w:rPr>
          <w:rFonts w:ascii="Times New Roman" w:hAnsi="Times New Roman" w:cs="Times New Roman"/>
          <w:sz w:val="28"/>
          <w:szCs w:val="28"/>
        </w:rPr>
        <w:t>ирк города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>Новосибирска. История цирка начинается в то время, когда в Новониколаевском посёлке (так раньше называли город Новосибирск) начали появляться первые цирковые балаганы.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>В городе строилось множество цирковых зданий, они сменяли друг друга, притом временами в городе имелось сразу по несколько цирков. В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>1931 году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 xml:space="preserve">Новосибирский цирк стал </w:t>
      </w:r>
      <w:r w:rsidRPr="00B33AD8">
        <w:rPr>
          <w:rFonts w:ascii="Times New Roman" w:hAnsi="Times New Roman" w:cs="Times New Roman"/>
          <w:sz w:val="28"/>
          <w:szCs w:val="28"/>
        </w:rPr>
        <w:lastRenderedPageBreak/>
        <w:t>государственным. Зрительный зал современного здания рассчитан на 2300 мест.</w:t>
      </w: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3AD8">
        <w:rPr>
          <w:rFonts w:ascii="Times New Roman" w:hAnsi="Times New Roman" w:cs="Times New Roman"/>
          <w:b/>
          <w:i/>
          <w:sz w:val="28"/>
          <w:szCs w:val="28"/>
        </w:rPr>
        <w:t>Дворец культуры имени Горького.</w:t>
      </w: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33AD8">
        <w:rPr>
          <w:rFonts w:ascii="Times New Roman" w:hAnsi="Times New Roman" w:cs="Times New Roman"/>
          <w:sz w:val="28"/>
          <w:szCs w:val="28"/>
        </w:rPr>
        <w:t xml:space="preserve">В настоящее время крупнейший дом культуры города Новосибирска нашего времени. </w:t>
      </w:r>
    </w:p>
    <w:p w:rsidR="00F95C67" w:rsidRDefault="00F95C67" w:rsidP="00F95C67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33AD8">
        <w:rPr>
          <w:rFonts w:ascii="Times New Roman" w:hAnsi="Times New Roman" w:cs="Times New Roman"/>
          <w:sz w:val="28"/>
          <w:szCs w:val="28"/>
        </w:rPr>
        <w:t xml:space="preserve">Дом культуры – это </w:t>
      </w:r>
      <w:r w:rsidRPr="00B33AD8">
        <w:rPr>
          <w:rFonts w:ascii="Times New Roman" w:hAnsi="Times New Roman" w:cs="Times New Roman"/>
          <w:sz w:val="28"/>
          <w:szCs w:val="28"/>
          <w:shd w:val="clear" w:color="auto" w:fill="FFFFFF"/>
        </w:rPr>
        <w:t>клубное учреждение, центр культурно-массовой и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33AD8">
        <w:rPr>
          <w:rFonts w:ascii="Times New Roman" w:hAnsi="Times New Roman" w:cs="Times New Roman"/>
          <w:sz w:val="28"/>
          <w:szCs w:val="28"/>
          <w:shd w:val="clear" w:color="auto" w:fill="FFFFFF"/>
        </w:rPr>
        <w:t>просветительской</w:t>
      </w:r>
      <w:r w:rsidRPr="00B33AD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B33A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работы. </w:t>
      </w:r>
      <w:r w:rsidRPr="00B33AD8">
        <w:rPr>
          <w:rFonts w:ascii="Times New Roman" w:hAnsi="Times New Roman" w:cs="Times New Roman"/>
          <w:color w:val="000000"/>
          <w:sz w:val="28"/>
          <w:szCs w:val="28"/>
        </w:rPr>
        <w:t>Создан для обеспечения досуга населения, условий для развития народного творчества и самодеятельного искусства, для социально-культурных инициатив населения, патриотического воспитания.</w:t>
      </w:r>
      <w:r w:rsidRPr="00B33AD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95C67" w:rsidRDefault="00F95C67" w:rsidP="00F95C67">
      <w:pPr>
        <w:pStyle w:val="a3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F95C67" w:rsidRPr="00B33AD8" w:rsidRDefault="00F95C67" w:rsidP="00F95C67">
      <w:pPr>
        <w:pStyle w:val="a3"/>
        <w:jc w:val="both"/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</w:pPr>
      <w:r w:rsidRPr="00B33AD8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Ледовый дворец спорта «Сибирь».</w:t>
      </w:r>
    </w:p>
    <w:p w:rsidR="00F95C67" w:rsidRPr="00B33AD8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AD8">
        <w:rPr>
          <w:rFonts w:ascii="Times New Roman" w:hAnsi="Times New Roman" w:cs="Times New Roman"/>
          <w:bCs/>
          <w:sz w:val="28"/>
          <w:szCs w:val="28"/>
        </w:rPr>
        <w:t>ЛДС «Сибирь»</w:t>
      </w:r>
      <w:r w:rsidRPr="00B33AD8">
        <w:rPr>
          <w:rFonts w:ascii="Times New Roman" w:hAnsi="Times New Roman" w:cs="Times New Roman"/>
          <w:sz w:val="28"/>
          <w:szCs w:val="28"/>
        </w:rPr>
        <w:t> — ледовый дворец спорта в</w:t>
      </w:r>
      <w:r w:rsidRPr="00B33AD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>Новосибирске. Вместимость 7 400 зрителей.</w:t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3AD8">
        <w:rPr>
          <w:rFonts w:ascii="Times New Roman" w:hAnsi="Times New Roman" w:cs="Times New Roman"/>
          <w:sz w:val="28"/>
          <w:szCs w:val="28"/>
        </w:rPr>
        <w:t>С начала хоккейного сезона здесь проводит домашние матчи хоккейная команда</w:t>
      </w:r>
      <w:r w:rsidRPr="00B33AD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33AD8">
        <w:rPr>
          <w:rFonts w:ascii="Times New Roman" w:hAnsi="Times New Roman" w:cs="Times New Roman"/>
          <w:sz w:val="28"/>
          <w:szCs w:val="28"/>
        </w:rPr>
        <w:t xml:space="preserve">ХК «Сибирь». </w:t>
      </w:r>
      <w:r w:rsidRPr="00B33AD8">
        <w:rPr>
          <w:rFonts w:ascii="Times New Roman" w:hAnsi="Times New Roman" w:cs="Times New Roman"/>
          <w:sz w:val="28"/>
          <w:szCs w:val="28"/>
          <w:shd w:val="clear" w:color="auto" w:fill="FFFFFF"/>
        </w:rPr>
        <w:t>Каток с искусственным</w:t>
      </w:r>
      <w:r w:rsidRPr="00B33AD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33AD8">
        <w:rPr>
          <w:rFonts w:ascii="Times New Roman" w:hAnsi="Times New Roman" w:cs="Times New Roman"/>
          <w:sz w:val="28"/>
          <w:szCs w:val="28"/>
          <w:shd w:val="clear" w:color="auto" w:fill="FFFFFF"/>
        </w:rPr>
        <w:t>льдом оснащён холодильными установками, это позволяет новосибирским командам приступать к тренировкам и играм в любое время года.</w:t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5C67" w:rsidRPr="0085263B" w:rsidRDefault="00F95C67" w:rsidP="00F95C6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5263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Новосибирский зоопарк имени Ростислава Александровича Шило.</w:t>
      </w: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63B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крупнейших</w:t>
      </w:r>
      <w:r w:rsidRPr="0085263B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5263B">
        <w:rPr>
          <w:rFonts w:ascii="Times New Roman" w:hAnsi="Times New Roman" w:cs="Times New Roman"/>
          <w:sz w:val="28"/>
          <w:szCs w:val="28"/>
          <w:shd w:val="clear" w:color="auto" w:fill="FFFFFF"/>
        </w:rPr>
        <w:t>зоопарков</w:t>
      </w:r>
      <w:r w:rsidRPr="0085263B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8526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России. </w:t>
      </w:r>
      <w:r w:rsidRPr="0085263B">
        <w:rPr>
          <w:rFonts w:ascii="Times New Roman" w:eastAsia="Times New Roman" w:hAnsi="Times New Roman" w:cs="Times New Roman"/>
          <w:sz w:val="28"/>
          <w:szCs w:val="28"/>
        </w:rPr>
        <w:t xml:space="preserve">В зоопарке очень много разных зверей и птиц не только со всей нашей большой страна России, но и из других стран. Они тут живут, за ними ухаживают, их кормят. А еще тут очень красиво, здесь растет очень много деревьев, кустарников и цветов. Наш зоопарк самый большой в Сибири, это достопримечательность нашего города. </w:t>
      </w: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5C67" w:rsidRPr="00FC79AB" w:rsidRDefault="00F95C67" w:rsidP="00F95C67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C79AB">
        <w:rPr>
          <w:rFonts w:ascii="Times New Roman" w:eastAsia="Times New Roman" w:hAnsi="Times New Roman" w:cs="Times New Roman"/>
          <w:b/>
          <w:i/>
          <w:sz w:val="28"/>
          <w:szCs w:val="28"/>
        </w:rPr>
        <w:t>Новосибирский железнодорожный вокзал.</w:t>
      </w: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железнодорожный вокзал города Новосибирска, его так и называют «Новосибирск – Главный». Новосибирский железнодорожный вокзал очень большой, в нем есть помещение где продают билеты на поезда, помещение где пассажиры ожидают поезд, справочное бюро, плакаты расписания движения поездов, буфеты, кофе. </w:t>
      </w: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B8D">
        <w:rPr>
          <w:rFonts w:ascii="Times New Roman" w:eastAsia="Times New Roman" w:hAnsi="Times New Roman" w:cs="Times New Roman"/>
          <w:b/>
          <w:i/>
          <w:sz w:val="28"/>
          <w:szCs w:val="28"/>
        </w:rPr>
        <w:t>Скульптура «Мать и дитя»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Рассветная, Калининский район г Новосибирска).</w:t>
      </w:r>
    </w:p>
    <w:p w:rsidR="00F95C67" w:rsidRPr="0085263B" w:rsidRDefault="00F95C67" w:rsidP="00F95C6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Скульптура «Мать и дитя» расположена в Калининском районе г Новосибирска, на микрорайоне «Снегири». Скульптура посвящена семье, любви и детям. </w:t>
      </w:r>
    </w:p>
    <w:p w:rsidR="00F95C67" w:rsidRPr="00B33AD8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иг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иг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5C67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8382000"/>
            <wp:effectExtent l="0" t="0" r="0" b="0"/>
            <wp:docPr id="3" name="Рисунок 3" descr="игра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игра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а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67" w:rsidRPr="00B83A26" w:rsidRDefault="00F95C67" w:rsidP="00F95C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4762500"/>
            <wp:effectExtent l="0" t="0" r="9525" b="0"/>
            <wp:docPr id="1" name="Рисунок 1" descr="патриотический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триотический (7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BF" w:rsidRPr="00F25428" w:rsidRDefault="005C23BF" w:rsidP="00F2542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C23BF" w:rsidRPr="00F2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A516C4"/>
    <w:multiLevelType w:val="multilevel"/>
    <w:tmpl w:val="203857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847758"/>
    <w:multiLevelType w:val="multilevel"/>
    <w:tmpl w:val="7CAC3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55A4098"/>
    <w:multiLevelType w:val="multilevel"/>
    <w:tmpl w:val="B450D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BE2"/>
    <w:rsid w:val="002D16A3"/>
    <w:rsid w:val="003C1D04"/>
    <w:rsid w:val="004E2BE2"/>
    <w:rsid w:val="005C23BF"/>
    <w:rsid w:val="007C4C94"/>
    <w:rsid w:val="00B0576B"/>
    <w:rsid w:val="00B837FE"/>
    <w:rsid w:val="00C63EBB"/>
    <w:rsid w:val="00E10C54"/>
    <w:rsid w:val="00EF1068"/>
    <w:rsid w:val="00F25428"/>
    <w:rsid w:val="00F9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143F3-7D82-4B61-9A4F-145087C9B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42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25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16A3"/>
  </w:style>
  <w:style w:type="character" w:styleId="a5">
    <w:name w:val="Strong"/>
    <w:basedOn w:val="a0"/>
    <w:uiPriority w:val="22"/>
    <w:qFormat/>
    <w:rsid w:val="002D16A3"/>
    <w:rPr>
      <w:b/>
      <w:bCs/>
    </w:rPr>
  </w:style>
  <w:style w:type="character" w:styleId="a6">
    <w:name w:val="Hyperlink"/>
    <w:basedOn w:val="a0"/>
    <w:uiPriority w:val="99"/>
    <w:semiHidden/>
    <w:unhideWhenUsed/>
    <w:rsid w:val="00EF1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6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dcterms:created xsi:type="dcterms:W3CDTF">2017-03-13T15:49:00Z</dcterms:created>
  <dcterms:modified xsi:type="dcterms:W3CDTF">2021-03-10T05:33:00Z</dcterms:modified>
</cp:coreProperties>
</file>